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0F" w:rsidRPr="00DA6E0F" w:rsidRDefault="00DA6E0F" w:rsidP="00DA6E0F">
      <w:pPr>
        <w:autoSpaceDE w:val="0"/>
        <w:autoSpaceDN w:val="0"/>
        <w:adjustRightInd w:val="0"/>
        <w:ind w:firstLine="720"/>
        <w:rPr>
          <w:rFonts w:ascii="Calibri" w:hAnsi="Calibri" w:cs="Calibri"/>
          <w:b/>
          <w:bCs/>
        </w:rPr>
      </w:pPr>
      <w:r w:rsidRPr="00DA6E0F">
        <w:rPr>
          <w:rFonts w:ascii="Calibri" w:hAnsi="Calibri" w:cs="Calibri"/>
          <w:b/>
          <w:bCs/>
        </w:rPr>
        <w:t xml:space="preserve">                                        </w:t>
      </w:r>
      <w:r w:rsidRPr="00DA6E0F">
        <w:rPr>
          <w:rFonts w:ascii="Calibri" w:hAnsi="Calibri" w:cs="Calibri"/>
          <w:b/>
          <w:bCs/>
        </w:rPr>
        <w:t>ΤΙΜΟΛΟΓΙΟ ΠΡΟΣΦΟΡΑΣ.</w:t>
      </w:r>
    </w:p>
    <w:p w:rsidR="00DA6E0F" w:rsidRPr="00DA6E0F" w:rsidRDefault="00DA6E0F" w:rsidP="00DA6E0F">
      <w:pPr>
        <w:jc w:val="center"/>
        <w:rPr>
          <w:rFonts w:ascii="Calibri" w:hAnsi="Calibri" w:cs="Calibri"/>
          <w:b/>
          <w:bCs/>
        </w:rPr>
      </w:pPr>
      <w:r w:rsidRPr="00DA6E0F">
        <w:rPr>
          <w:rFonts w:ascii="Calibri" w:hAnsi="Calibri" w:cs="Calibri"/>
          <w:b/>
          <w:bCs/>
        </w:rPr>
        <w:t>1</w:t>
      </w:r>
      <w:r w:rsidRPr="00DA6E0F">
        <w:rPr>
          <w:rFonts w:ascii="Calibri" w:hAnsi="Calibri" w:cs="Calibri"/>
          <w:b/>
          <w:bCs/>
          <w:vertAlign w:val="superscript"/>
        </w:rPr>
        <w:t>Η</w:t>
      </w:r>
      <w:r w:rsidRPr="00DA6E0F">
        <w:rPr>
          <w:rFonts w:ascii="Calibri" w:hAnsi="Calibri" w:cs="Calibri"/>
          <w:b/>
          <w:bCs/>
        </w:rPr>
        <w:t xml:space="preserve"> ΕΝΟΤΗΤΑ: ΠΡΟΜΗΘΕΙΕΣ.</w:t>
      </w:r>
    </w:p>
    <w:tbl>
      <w:tblPr>
        <w:tblW w:w="9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323"/>
        <w:gridCol w:w="1408"/>
        <w:gridCol w:w="7"/>
        <w:gridCol w:w="1276"/>
        <w:gridCol w:w="5"/>
        <w:gridCol w:w="1282"/>
        <w:gridCol w:w="1537"/>
      </w:tblGrid>
      <w:tr w:rsidR="00DA6E0F" w:rsidTr="00DA6E0F">
        <w:trPr>
          <w:trHeight w:val="635"/>
        </w:trPr>
        <w:tc>
          <w:tcPr>
            <w:tcW w:w="9480"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bCs/>
                <w:sz w:val="28"/>
                <w:szCs w:val="28"/>
              </w:rPr>
            </w:pPr>
            <w:r>
              <w:rPr>
                <w:rFonts w:ascii="Calibri" w:hAnsi="Calibri" w:cs="Calibri"/>
                <w:b/>
                <w:bCs/>
                <w:sz w:val="28"/>
                <w:szCs w:val="28"/>
              </w:rPr>
              <w:t>ΟΜΑΔΑ Α΄</w:t>
            </w:r>
          </w:p>
          <w:p w:rsidR="00DA6E0F" w:rsidRDefault="00DA6E0F">
            <w:pPr>
              <w:autoSpaceDE w:val="0"/>
              <w:autoSpaceDN w:val="0"/>
              <w:adjustRightInd w:val="0"/>
              <w:jc w:val="center"/>
              <w:rPr>
                <w:rFonts w:ascii="Calibri" w:hAnsi="Calibri" w:cs="Calibri"/>
                <w:b/>
                <w:bCs/>
              </w:rPr>
            </w:pPr>
            <w:r>
              <w:rPr>
                <w:rFonts w:ascii="Calibri" w:hAnsi="Calibri" w:cs="Calibri"/>
                <w:b/>
                <w:bCs/>
              </w:rPr>
              <w:t>ΑΘΛΗΤΙΚΟ ΥΛΙΚΟ.</w:t>
            </w:r>
          </w:p>
        </w:tc>
      </w:tr>
      <w:tr w:rsidR="00DA6E0F" w:rsidTr="00DA6E0F">
        <w:trPr>
          <w:trHeight w:val="589"/>
        </w:trPr>
        <w:tc>
          <w:tcPr>
            <w:tcW w:w="64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Α/Α</w:t>
            </w:r>
          </w:p>
        </w:tc>
        <w:tc>
          <w:tcPr>
            <w:tcW w:w="332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ΠΕΡΙΓΡΑΦΗ</w:t>
            </w:r>
          </w:p>
        </w:tc>
        <w:tc>
          <w:tcPr>
            <w:tcW w:w="14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ΜΟΝΑΔΑ ΜΕΤΡΗΣΗΣ.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ΠΟΣΟΤΗΤΑ.</w:t>
            </w:r>
          </w:p>
        </w:tc>
        <w:tc>
          <w:tcPr>
            <w:tcW w:w="128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ΕΝΔΕΙΚΤΙΚΗ ΤΙΜΗ €.</w:t>
            </w:r>
          </w:p>
        </w:tc>
        <w:tc>
          <w:tcPr>
            <w:tcW w:w="153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bCs/>
              </w:rPr>
              <w:t>ΣΥΝΟΛΙΚΗ ΤΙΜΗ €.</w:t>
            </w:r>
          </w:p>
        </w:tc>
      </w:tr>
      <w:tr w:rsidR="00DA6E0F" w:rsidTr="00DA6E0F">
        <w:trPr>
          <w:trHeight w:val="3236"/>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1</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73"/>
              <w:jc w:val="center"/>
              <w:rPr>
                <w:rFonts w:ascii="Calibri" w:hAnsi="Calibri" w:cs="Calibri"/>
              </w:rPr>
            </w:pPr>
            <w:r>
              <w:rPr>
                <w:rFonts w:ascii="Calibri" w:hAnsi="Calibri" w:cs="Calibri"/>
                <w:lang w:val="en-US"/>
              </w:rPr>
              <w:t>M</w:t>
            </w:r>
            <w:r>
              <w:rPr>
                <w:rFonts w:ascii="Calibri" w:hAnsi="Calibri" w:cs="Calibri"/>
              </w:rPr>
              <w:t xml:space="preserve">πάλα  </w:t>
            </w:r>
            <w:proofErr w:type="spellStart"/>
            <w:r>
              <w:rPr>
                <w:rFonts w:ascii="Calibri" w:hAnsi="Calibri" w:cs="Calibri"/>
              </w:rPr>
              <w:t>Πετοσφαίρισης</w:t>
            </w:r>
            <w:proofErr w:type="spellEnd"/>
            <w:r>
              <w:rPr>
                <w:rFonts w:ascii="Calibri" w:hAnsi="Calibri" w:cs="Calibri"/>
              </w:rPr>
              <w:t xml:space="preserve"> (</w:t>
            </w:r>
            <w:r>
              <w:rPr>
                <w:rFonts w:ascii="Calibri" w:hAnsi="Calibri" w:cs="Calibri"/>
                <w:lang w:val="en-US"/>
              </w:rPr>
              <w:t>beach</w:t>
            </w:r>
            <w:r w:rsidRPr="00DA6E0F">
              <w:rPr>
                <w:rFonts w:ascii="Calibri" w:hAnsi="Calibri" w:cs="Calibri"/>
              </w:rPr>
              <w:t xml:space="preserve"> </w:t>
            </w:r>
            <w:r>
              <w:rPr>
                <w:rFonts w:ascii="Calibri" w:hAnsi="Calibri" w:cs="Calibri"/>
                <w:lang w:val="en-US"/>
              </w:rPr>
              <w:t>volley</w:t>
            </w:r>
            <w:r>
              <w:rPr>
                <w:rFonts w:ascii="Calibri" w:hAnsi="Calibri" w:cs="Calibri"/>
              </w:rPr>
              <w:t>), Ο</w:t>
            </w:r>
            <w:proofErr w:type="spellStart"/>
            <w:r>
              <w:rPr>
                <w:rFonts w:ascii="Calibri" w:hAnsi="Calibri" w:cs="Calibri"/>
                <w:lang w:val="en-US"/>
              </w:rPr>
              <w:t>ffICIAL</w:t>
            </w:r>
            <w:proofErr w:type="spellEnd"/>
            <w:r>
              <w:rPr>
                <w:rFonts w:ascii="Calibri" w:hAnsi="Calibri" w:cs="Calibri"/>
              </w:rPr>
              <w:t xml:space="preserve">  </w:t>
            </w:r>
            <w:r>
              <w:rPr>
                <w:rFonts w:ascii="Calibri" w:hAnsi="Calibri" w:cs="Calibri"/>
                <w:lang w:val="en-US"/>
              </w:rPr>
              <w:t>FIVB</w:t>
            </w:r>
            <w:r>
              <w:rPr>
                <w:rFonts w:ascii="Calibri" w:hAnsi="Calibri" w:cs="Calibri"/>
              </w:rPr>
              <w:t xml:space="preserve">, </w:t>
            </w:r>
            <w:r>
              <w:rPr>
                <w:rFonts w:ascii="Calibri" w:hAnsi="Calibri" w:cs="Calibri"/>
                <w:lang w:val="en-US"/>
              </w:rPr>
              <w:t>GAME</w:t>
            </w:r>
            <w:r w:rsidRPr="00DA6E0F">
              <w:rPr>
                <w:rFonts w:ascii="Calibri" w:hAnsi="Calibri" w:cs="Calibri"/>
              </w:rPr>
              <w:t xml:space="preserve"> </w:t>
            </w:r>
            <w:r>
              <w:rPr>
                <w:rFonts w:ascii="Calibri" w:hAnsi="Calibri" w:cs="Calibri"/>
                <w:lang w:val="en-US"/>
              </w:rPr>
              <w:t>BALL</w:t>
            </w:r>
            <w:r>
              <w:rPr>
                <w:rFonts w:ascii="Calibri" w:hAnsi="Calibri" w:cs="Calibri"/>
              </w:rPr>
              <w:t xml:space="preserve">, μαλακής  επικάλυψης- συνθετικό δέρμα, Μοναδική κατασκευή, 10   </w:t>
            </w:r>
            <w:proofErr w:type="spellStart"/>
            <w:r>
              <w:rPr>
                <w:rFonts w:ascii="Calibri" w:hAnsi="Calibri" w:cs="Calibri"/>
              </w:rPr>
              <w:t>panel</w:t>
            </w:r>
            <w:proofErr w:type="spellEnd"/>
            <w:r>
              <w:rPr>
                <w:rFonts w:ascii="Calibri" w:hAnsi="Calibri" w:cs="Calibri"/>
              </w:rPr>
              <w:t xml:space="preserve"> </w:t>
            </w:r>
            <w:proofErr w:type="spellStart"/>
            <w:r>
              <w:rPr>
                <w:rFonts w:ascii="Calibri" w:hAnsi="Calibri" w:cs="Calibri"/>
              </w:rPr>
              <w:t>ραφτή</w:t>
            </w:r>
            <w:proofErr w:type="spellEnd"/>
            <w:r>
              <w:rPr>
                <w:rFonts w:ascii="Calibri" w:hAnsi="Calibri" w:cs="Calibri"/>
              </w:rPr>
              <w:t xml:space="preserve"> </w:t>
            </w:r>
            <w:proofErr w:type="spellStart"/>
            <w:r>
              <w:rPr>
                <w:rFonts w:ascii="Calibri" w:hAnsi="Calibri" w:cs="Calibri"/>
              </w:rPr>
              <w:t>softtouch</w:t>
            </w:r>
            <w:proofErr w:type="spellEnd"/>
            <w:r>
              <w:rPr>
                <w:rFonts w:ascii="Calibri" w:hAnsi="Calibri" w:cs="Calibri"/>
              </w:rPr>
              <w:t>. Υψηλή απόδοση και ανθεκτική ποιότητα.</w:t>
            </w:r>
            <w:r>
              <w:rPr>
                <w:rFonts w:ascii="Calibri" w:hAnsi="Calibri" w:cs="Calibri"/>
              </w:rPr>
              <w:br/>
              <w:t xml:space="preserve">Επιφάνεια: </w:t>
            </w:r>
            <w:proofErr w:type="spellStart"/>
            <w:r>
              <w:rPr>
                <w:rFonts w:ascii="Calibri" w:hAnsi="Calibri" w:cs="Calibri"/>
              </w:rPr>
              <w:t>Yψηλής</w:t>
            </w:r>
            <w:proofErr w:type="spellEnd"/>
            <w:r>
              <w:rPr>
                <w:rFonts w:ascii="Calibri" w:hAnsi="Calibri" w:cs="Calibri"/>
              </w:rPr>
              <w:t xml:space="preserve"> </w:t>
            </w:r>
            <w:proofErr w:type="spellStart"/>
            <w:r>
              <w:rPr>
                <w:rFonts w:ascii="Calibri" w:hAnsi="Calibri" w:cs="Calibri"/>
              </w:rPr>
              <w:t>ποιότητος</w:t>
            </w:r>
            <w:proofErr w:type="spellEnd"/>
            <w:r>
              <w:rPr>
                <w:rFonts w:ascii="Calibri" w:hAnsi="Calibri" w:cs="Calibri"/>
              </w:rPr>
              <w:t xml:space="preserve"> συνθετικό και βάρος 260-280</w:t>
            </w:r>
            <w:r>
              <w:rPr>
                <w:rFonts w:ascii="Calibri" w:hAnsi="Calibri" w:cs="Calibri"/>
                <w:lang w:val="en-US"/>
              </w:rPr>
              <w:t>gr</w:t>
            </w:r>
            <w:r>
              <w:rPr>
                <w:rFonts w:ascii="Calibri" w:hAnsi="Calibri" w:cs="Calibri"/>
              </w:rPr>
              <w:t>. Ενδεικτικός τύπος:</w:t>
            </w:r>
          </w:p>
          <w:p w:rsidR="00DA6E0F" w:rsidRDefault="00DA6E0F">
            <w:pPr>
              <w:autoSpaceDE w:val="0"/>
              <w:autoSpaceDN w:val="0"/>
              <w:adjustRightInd w:val="0"/>
              <w:ind w:right="73"/>
              <w:jc w:val="center"/>
              <w:rPr>
                <w:rFonts w:ascii="Calibri" w:hAnsi="Calibri" w:cs="Calibri"/>
                <w:lang w:val="en-US"/>
              </w:rPr>
            </w:pPr>
            <w:r>
              <w:rPr>
                <w:rFonts w:ascii="Calibri" w:hAnsi="Calibri" w:cs="Calibri"/>
              </w:rPr>
              <w:t xml:space="preserve"> </w:t>
            </w:r>
            <w:r>
              <w:rPr>
                <w:rFonts w:ascii="Calibri" w:hAnsi="Calibri" w:cs="Calibri"/>
                <w:lang w:val="en-US"/>
              </w:rPr>
              <w:t>MIKASA V-450 W</w:t>
            </w:r>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proofErr w:type="spellStart"/>
            <w:r>
              <w:rPr>
                <w:rFonts w:ascii="Calibri" w:hAnsi="Calibri" w:cs="Calibri"/>
              </w:rPr>
              <w:t>Τεμ</w:t>
            </w:r>
            <w:proofErr w:type="spellEnd"/>
            <w:r>
              <w:rPr>
                <w:rFonts w:ascii="Calibri" w:hAnsi="Calibri" w:cs="Calibri"/>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r>
      <w:tr w:rsidR="00DA6E0F" w:rsidTr="00DA6E0F">
        <w:trPr>
          <w:trHeight w:val="1769"/>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2</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73"/>
              <w:jc w:val="center"/>
              <w:rPr>
                <w:rFonts w:ascii="Calibri" w:hAnsi="Calibri" w:cs="Calibri"/>
              </w:rPr>
            </w:pPr>
            <w:r>
              <w:rPr>
                <w:rFonts w:ascii="Calibri" w:hAnsi="Calibri" w:cs="Calibri"/>
                <w:lang w:val="en-US"/>
              </w:rPr>
              <w:t>M</w:t>
            </w:r>
            <w:r>
              <w:rPr>
                <w:rFonts w:ascii="Calibri" w:hAnsi="Calibri" w:cs="Calibri"/>
              </w:rPr>
              <w:t>πάλα Χειροσφαίρισης (</w:t>
            </w:r>
            <w:r>
              <w:rPr>
                <w:rFonts w:ascii="Calibri" w:hAnsi="Calibri" w:cs="Calibri"/>
                <w:lang w:val="en-US"/>
              </w:rPr>
              <w:t>Handball</w:t>
            </w:r>
            <w:r>
              <w:rPr>
                <w:rFonts w:ascii="Calibri" w:hAnsi="Calibri" w:cs="Calibri"/>
              </w:rPr>
              <w:t xml:space="preserve">) με </w:t>
            </w:r>
            <w:proofErr w:type="gramStart"/>
            <w:r>
              <w:rPr>
                <w:rFonts w:ascii="Calibri" w:hAnsi="Calibri" w:cs="Calibri"/>
              </w:rPr>
              <w:t>καουτσούκ ,</w:t>
            </w:r>
            <w:proofErr w:type="gramEnd"/>
            <w:r>
              <w:rPr>
                <w:rFonts w:ascii="Calibri" w:hAnsi="Calibri" w:cs="Calibri"/>
              </w:rPr>
              <w:t xml:space="preserve"> Υλικό: HPU 1000, διάμετρος 47 </w:t>
            </w:r>
            <w:r>
              <w:rPr>
                <w:rFonts w:ascii="Calibri" w:hAnsi="Calibri" w:cs="Calibri"/>
                <w:lang w:val="en-US"/>
              </w:rPr>
              <w:t>cm</w:t>
            </w:r>
            <w:r>
              <w:rPr>
                <w:rFonts w:ascii="Calibri" w:hAnsi="Calibri" w:cs="Calibri"/>
              </w:rPr>
              <w:t xml:space="preserve"> 250-280 </w:t>
            </w:r>
            <w:r>
              <w:rPr>
                <w:rFonts w:ascii="Calibri" w:hAnsi="Calibri" w:cs="Calibri"/>
                <w:lang w:val="en-US"/>
              </w:rPr>
              <w:t>gr</w:t>
            </w:r>
            <w:r>
              <w:rPr>
                <w:rFonts w:ascii="Calibri" w:hAnsi="Calibri" w:cs="Calibri"/>
              </w:rPr>
              <w:t xml:space="preserve">,   </w:t>
            </w:r>
            <w:proofErr w:type="spellStart"/>
            <w:r>
              <w:rPr>
                <w:rFonts w:ascii="Calibri" w:hAnsi="Calibri" w:cs="Calibri"/>
              </w:rPr>
              <w:t>Νο</w:t>
            </w:r>
            <w:proofErr w:type="spellEnd"/>
            <w:r>
              <w:rPr>
                <w:rFonts w:ascii="Calibri" w:hAnsi="Calibri" w:cs="Calibri"/>
              </w:rPr>
              <w:t xml:space="preserve"> 3  για παιδιά Δημοτικού Σχολείου. Ενδεικτικός τύπος: </w:t>
            </w:r>
            <w:r>
              <w:rPr>
                <w:rFonts w:ascii="Calibri" w:hAnsi="Calibri" w:cs="Calibri"/>
                <w:lang w:val="en-US"/>
              </w:rPr>
              <w:t>SELECT LIGTH GRIPPY.</w:t>
            </w:r>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proofErr w:type="spellStart"/>
            <w:r>
              <w:rPr>
                <w:rFonts w:ascii="Calibri" w:hAnsi="Calibri" w:cs="Calibri"/>
              </w:rPr>
              <w:t>Τεμ</w:t>
            </w:r>
            <w:proofErr w:type="spellEnd"/>
            <w:r>
              <w:rPr>
                <w:rFonts w:ascii="Calibri" w:hAnsi="Calibri" w:cs="Calibri"/>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4</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r>
      <w:tr w:rsidR="00DA6E0F" w:rsidTr="00DA6E0F">
        <w:trPr>
          <w:trHeight w:val="2057"/>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3</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73"/>
              <w:jc w:val="center"/>
              <w:rPr>
                <w:rFonts w:ascii="Calibri" w:hAnsi="Calibri" w:cs="Calibri"/>
              </w:rPr>
            </w:pPr>
            <w:r>
              <w:rPr>
                <w:rFonts w:ascii="Calibri" w:hAnsi="Calibri" w:cs="Calibri"/>
                <w:lang w:val="en-US"/>
              </w:rPr>
              <w:t>M</w:t>
            </w:r>
            <w:r>
              <w:rPr>
                <w:rFonts w:ascii="Calibri" w:hAnsi="Calibri" w:cs="Calibri"/>
              </w:rPr>
              <w:t>πάλα Καλαθοσφαίρισης (</w:t>
            </w:r>
            <w:r>
              <w:rPr>
                <w:rFonts w:ascii="Calibri" w:hAnsi="Calibri" w:cs="Calibri"/>
                <w:lang w:val="en-US"/>
              </w:rPr>
              <w:t>Basketball</w:t>
            </w:r>
            <w:r>
              <w:rPr>
                <w:rFonts w:ascii="Calibri" w:hAnsi="Calibri" w:cs="Calibri"/>
              </w:rPr>
              <w:t xml:space="preserve">), </w:t>
            </w:r>
            <w:r>
              <w:rPr>
                <w:rFonts w:ascii="Calibri" w:hAnsi="Calibri" w:cs="Calibri"/>
                <w:lang w:val="en-US"/>
              </w:rPr>
              <w:t>OUTDOOR</w:t>
            </w:r>
            <w:r>
              <w:rPr>
                <w:rFonts w:ascii="Calibri" w:hAnsi="Calibri" w:cs="Calibri"/>
              </w:rPr>
              <w:t xml:space="preserve">,  </w:t>
            </w:r>
            <w:proofErr w:type="spellStart"/>
            <w:r>
              <w:rPr>
                <w:rFonts w:ascii="Calibri" w:hAnsi="Calibri" w:cs="Calibri"/>
              </w:rPr>
              <w:t>Νο</w:t>
            </w:r>
            <w:proofErr w:type="spellEnd"/>
            <w:r>
              <w:rPr>
                <w:rFonts w:ascii="Calibri" w:hAnsi="Calibri" w:cs="Calibri"/>
              </w:rPr>
              <w:t xml:space="preserve"> 5  (παιδική) από καουτσούκ και λαστιχένια επικάλυψη 12 φετών για παιδιά Δημοτικού Σχολείου. Ενδεικτικός τύπος: </w:t>
            </w:r>
          </w:p>
          <w:p w:rsidR="00DA6E0F" w:rsidRDefault="00DA6E0F">
            <w:pPr>
              <w:autoSpaceDE w:val="0"/>
              <w:autoSpaceDN w:val="0"/>
              <w:adjustRightInd w:val="0"/>
              <w:ind w:right="73"/>
              <w:jc w:val="center"/>
              <w:rPr>
                <w:rFonts w:ascii="Calibri" w:hAnsi="Calibri" w:cs="Calibri"/>
              </w:rPr>
            </w:pPr>
            <w:r>
              <w:rPr>
                <w:rFonts w:ascii="Calibri" w:hAnsi="Calibri" w:cs="Calibri"/>
                <w:lang w:val="en-US"/>
              </w:rPr>
              <w:t>MOLTEN BGR</w:t>
            </w:r>
            <w:r>
              <w:rPr>
                <w:rFonts w:ascii="Calibri" w:hAnsi="Calibri" w:cs="Calibri"/>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proofErr w:type="spellStart"/>
            <w:r>
              <w:rPr>
                <w:rFonts w:ascii="Calibri" w:hAnsi="Calibri" w:cs="Calibri"/>
              </w:rPr>
              <w:t>Τεμ</w:t>
            </w:r>
            <w:proofErr w:type="spellEnd"/>
            <w:r>
              <w:rPr>
                <w:rFonts w:ascii="Calibri" w:hAnsi="Calibri" w:cs="Calibri"/>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6</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r>
      <w:tr w:rsidR="00DA6E0F" w:rsidTr="00DA6E0F">
        <w:trPr>
          <w:trHeight w:val="2949"/>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4</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Μπάλα Ποδοσφαίρου</w:t>
            </w:r>
          </w:p>
          <w:p w:rsidR="00DA6E0F" w:rsidRDefault="00DA6E0F">
            <w:pPr>
              <w:tabs>
                <w:tab w:val="left" w:pos="487"/>
              </w:tabs>
              <w:autoSpaceDE w:val="0"/>
              <w:autoSpaceDN w:val="0"/>
              <w:adjustRightInd w:val="0"/>
              <w:jc w:val="center"/>
              <w:rPr>
                <w:rFonts w:ascii="Calibri" w:hAnsi="Calibri" w:cs="Calibri"/>
                <w:bCs/>
              </w:rPr>
            </w:pPr>
            <w:proofErr w:type="spellStart"/>
            <w:r>
              <w:rPr>
                <w:rFonts w:ascii="Calibri" w:hAnsi="Calibri" w:cs="Calibri"/>
                <w:bCs/>
              </w:rPr>
              <w:t>Νο</w:t>
            </w:r>
            <w:proofErr w:type="spellEnd"/>
            <w:r>
              <w:rPr>
                <w:rFonts w:ascii="Calibri" w:hAnsi="Calibri" w:cs="Calibri"/>
                <w:bCs/>
              </w:rPr>
              <w:t xml:space="preserve"> 4.Υλικά 60%, καουτσούκ.15%, </w:t>
            </w:r>
            <w:proofErr w:type="spellStart"/>
            <w:r>
              <w:rPr>
                <w:rFonts w:ascii="Calibri" w:hAnsi="Calibri" w:cs="Calibri"/>
                <w:bCs/>
              </w:rPr>
              <w:t>πολυουρεθάνης</w:t>
            </w:r>
            <w:proofErr w:type="spellEnd"/>
            <w:r>
              <w:rPr>
                <w:rFonts w:ascii="Calibri" w:hAnsi="Calibri" w:cs="Calibri"/>
                <w:bCs/>
              </w:rPr>
              <w:t xml:space="preserve"> 13 %, πολυέστερ.12 % Ε</w:t>
            </w:r>
            <w:r>
              <w:rPr>
                <w:rFonts w:ascii="Calibri" w:hAnsi="Calibri" w:cs="Calibri"/>
                <w:bCs/>
                <w:lang w:val="en-US"/>
              </w:rPr>
              <w:t>VA</w:t>
            </w:r>
            <w:r>
              <w:rPr>
                <w:rFonts w:ascii="Calibri" w:hAnsi="Calibri" w:cs="Calibri"/>
                <w:bCs/>
              </w:rPr>
              <w:t>.</w:t>
            </w:r>
          </w:p>
          <w:p w:rsidR="00DA6E0F" w:rsidRDefault="00DA6E0F">
            <w:pPr>
              <w:autoSpaceDE w:val="0"/>
              <w:autoSpaceDN w:val="0"/>
              <w:adjustRightInd w:val="0"/>
              <w:jc w:val="center"/>
              <w:rPr>
                <w:rFonts w:ascii="Calibri" w:hAnsi="Calibri" w:cs="Calibri"/>
                <w:bCs/>
              </w:rPr>
            </w:pPr>
            <w:r>
              <w:rPr>
                <w:rFonts w:ascii="Calibri" w:hAnsi="Calibri" w:cs="Calibri"/>
                <w:bCs/>
              </w:rPr>
              <w:t>Διετής εγγύηση για την ραφή και το σχήμα.</w:t>
            </w:r>
          </w:p>
          <w:p w:rsidR="00DA6E0F" w:rsidRDefault="00DA6E0F">
            <w:pPr>
              <w:pStyle w:val="a3"/>
              <w:widowControl w:val="0"/>
              <w:tabs>
                <w:tab w:val="left" w:pos="0"/>
              </w:tabs>
              <w:spacing w:after="0"/>
              <w:jc w:val="center"/>
              <w:rPr>
                <w:rFonts w:ascii="Calibri" w:hAnsi="Calibri" w:cs="Calibri"/>
                <w:bCs/>
                <w:lang w:val="en-US"/>
              </w:rPr>
            </w:pPr>
            <w:r>
              <w:rPr>
                <w:rFonts w:ascii="Calibri" w:hAnsi="Calibri" w:cs="Calibri"/>
                <w:bCs/>
              </w:rPr>
              <w:t>Ενδεικτικοί</w:t>
            </w:r>
            <w:r>
              <w:rPr>
                <w:rFonts w:ascii="Calibri" w:hAnsi="Calibri" w:cs="Calibri"/>
                <w:bCs/>
                <w:lang w:val="en-US"/>
              </w:rPr>
              <w:t xml:space="preserve"> </w:t>
            </w:r>
            <w:r>
              <w:rPr>
                <w:rFonts w:ascii="Calibri" w:hAnsi="Calibri" w:cs="Calibri"/>
                <w:bCs/>
              </w:rPr>
              <w:t>τύποι</w:t>
            </w:r>
            <w:r>
              <w:rPr>
                <w:rFonts w:ascii="Calibri" w:hAnsi="Calibri" w:cs="Calibri"/>
                <w:bCs/>
                <w:lang w:val="en-US"/>
              </w:rPr>
              <w:t>:</w:t>
            </w:r>
            <w:r>
              <w:rPr>
                <w:rFonts w:ascii="Calibri" w:hAnsi="Calibri" w:cs="Calibri"/>
                <w:bCs/>
                <w:lang w:val="en-GB"/>
              </w:rPr>
              <w:t xml:space="preserve"> </w:t>
            </w:r>
            <w:r>
              <w:rPr>
                <w:rFonts w:ascii="Calibri" w:hAnsi="Calibri" w:cs="Calibri"/>
                <w:bCs/>
                <w:lang w:val="en-US"/>
              </w:rPr>
              <w:t xml:space="preserve">1. Nike Strike </w:t>
            </w:r>
            <w:r>
              <w:rPr>
                <w:rFonts w:ascii="Calibri" w:hAnsi="Calibri" w:cs="Calibri"/>
                <w:bCs/>
                <w:lang w:val="en-GB"/>
              </w:rPr>
              <w:t>Soccer</w:t>
            </w:r>
            <w:r>
              <w:rPr>
                <w:rFonts w:ascii="Calibri" w:hAnsi="Calibri" w:cs="Calibri"/>
                <w:bCs/>
                <w:lang w:val="en-US"/>
              </w:rPr>
              <w:t xml:space="preserve"> Ball DB7853 410</w:t>
            </w:r>
          </w:p>
          <w:p w:rsidR="00DA6E0F" w:rsidRDefault="00DA6E0F">
            <w:pPr>
              <w:pStyle w:val="a3"/>
              <w:widowControl w:val="0"/>
              <w:tabs>
                <w:tab w:val="left" w:pos="0"/>
              </w:tabs>
              <w:spacing w:after="0"/>
              <w:jc w:val="center"/>
              <w:rPr>
                <w:rFonts w:ascii="Calibri" w:hAnsi="Calibri" w:cs="Calibri"/>
                <w:bCs/>
                <w:lang w:val="en-US"/>
              </w:rPr>
            </w:pPr>
            <w:r>
              <w:rPr>
                <w:rFonts w:ascii="Calibri" w:hAnsi="Calibri" w:cs="Calibri"/>
                <w:bCs/>
                <w:lang w:val="en-US"/>
              </w:rPr>
              <w:t>2.A</w:t>
            </w:r>
            <w:r>
              <w:rPr>
                <w:rFonts w:ascii="Calibri" w:hAnsi="Calibri" w:cs="Calibri"/>
                <w:bCs/>
                <w:lang w:val="en-GB"/>
              </w:rPr>
              <w:t>d</w:t>
            </w:r>
            <w:proofErr w:type="spellStart"/>
            <w:r>
              <w:rPr>
                <w:rFonts w:ascii="Calibri" w:hAnsi="Calibri" w:cs="Calibri"/>
                <w:bCs/>
                <w:lang w:val="en-US"/>
              </w:rPr>
              <w:t>idas</w:t>
            </w:r>
            <w:proofErr w:type="spellEnd"/>
            <w:r>
              <w:rPr>
                <w:rFonts w:ascii="Calibri" w:hAnsi="Calibri" w:cs="Calibri"/>
                <w:bCs/>
                <w:lang w:val="en-US"/>
              </w:rPr>
              <w:t xml:space="preserve"> </w:t>
            </w:r>
            <w:proofErr w:type="spellStart"/>
            <w:r>
              <w:rPr>
                <w:rFonts w:ascii="Calibri" w:hAnsi="Calibri" w:cs="Calibri"/>
                <w:bCs/>
                <w:lang w:val="en-US"/>
              </w:rPr>
              <w:t>Tiro</w:t>
            </w:r>
            <w:proofErr w:type="spellEnd"/>
            <w:r>
              <w:rPr>
                <w:rFonts w:ascii="Calibri" w:hAnsi="Calibri" w:cs="Calibri"/>
                <w:bCs/>
                <w:lang w:val="en-US"/>
              </w:rPr>
              <w:t xml:space="preserve"> LGE APTFS 0387</w:t>
            </w:r>
          </w:p>
          <w:p w:rsidR="00DA6E0F" w:rsidRDefault="00DA6E0F">
            <w:pPr>
              <w:pStyle w:val="a3"/>
              <w:widowControl w:val="0"/>
              <w:tabs>
                <w:tab w:val="left" w:pos="0"/>
              </w:tabs>
              <w:spacing w:after="0"/>
              <w:jc w:val="center"/>
              <w:rPr>
                <w:rFonts w:ascii="Calibri" w:hAnsi="Calibri" w:cs="Calibri"/>
                <w:lang w:val="en-US"/>
              </w:rPr>
            </w:pPr>
            <w:r>
              <w:rPr>
                <w:rFonts w:ascii="Calibri" w:hAnsi="Calibri" w:cs="Calibri"/>
                <w:bCs/>
                <w:lang w:val="en-US"/>
              </w:rPr>
              <w:t>3. Select Prestige GR 1672</w:t>
            </w:r>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proofErr w:type="spellStart"/>
            <w:r>
              <w:rPr>
                <w:rFonts w:ascii="Calibri" w:hAnsi="Calibri" w:cs="Calibri"/>
              </w:rPr>
              <w:t>Τεμ</w:t>
            </w:r>
            <w:proofErr w:type="spellEnd"/>
            <w:r>
              <w:rPr>
                <w:rFonts w:ascii="Calibri" w:hAnsi="Calibri" w:cs="Calibri"/>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lang w:val="en-GB"/>
              </w:rPr>
            </w:pPr>
            <w:r>
              <w:rPr>
                <w:rFonts w:ascii="Calibri" w:hAnsi="Calibri" w:cs="Calibri"/>
              </w:rPr>
              <w:t>1</w:t>
            </w:r>
            <w:r>
              <w:rPr>
                <w:rFonts w:ascii="Calibri" w:hAnsi="Calibri" w:cs="Calibri"/>
                <w:lang w:val="en-GB"/>
              </w:rPr>
              <w:t>2</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r>
      <w:tr w:rsidR="00DA6E0F" w:rsidTr="00DA6E0F">
        <w:trPr>
          <w:trHeight w:val="302"/>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5</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Πιεσόμετρο μπάλας</w:t>
            </w:r>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proofErr w:type="spellStart"/>
            <w:r>
              <w:rPr>
                <w:rFonts w:ascii="Calibri" w:hAnsi="Calibri" w:cs="Calibri"/>
              </w:rPr>
              <w:t>Τεμ</w:t>
            </w:r>
            <w:proofErr w:type="spellEnd"/>
            <w:r>
              <w:rPr>
                <w:rFonts w:ascii="Calibri" w:hAnsi="Calibri" w:cs="Calibri"/>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1</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ΜΕΡΙΚΗ ΔΑΠΑΝΗ</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Φ.Π.Α. 24 %</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ΣΥΝΟΛΟ</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564"/>
        </w:trPr>
        <w:tc>
          <w:tcPr>
            <w:tcW w:w="9480" w:type="dxa"/>
            <w:gridSpan w:val="8"/>
            <w:tcBorders>
              <w:top w:val="single" w:sz="4" w:space="0" w:color="auto"/>
              <w:left w:val="single" w:sz="4" w:space="0" w:color="auto"/>
              <w:bottom w:val="single" w:sz="4" w:space="0" w:color="auto"/>
              <w:right w:val="single" w:sz="4" w:space="0" w:color="auto"/>
            </w:tcBorders>
            <w:shd w:val="clear" w:color="auto" w:fill="DAEEF3"/>
            <w:hideMark/>
          </w:tcPr>
          <w:p w:rsidR="00DA6E0F" w:rsidRDefault="00DA6E0F">
            <w:pPr>
              <w:jc w:val="center"/>
              <w:rPr>
                <w:rFonts w:ascii="Calibri" w:hAnsi="Calibri" w:cs="Calibri"/>
                <w:b/>
                <w:sz w:val="28"/>
                <w:szCs w:val="28"/>
                <w:lang w:val="en-GB"/>
              </w:rPr>
            </w:pPr>
            <w:r>
              <w:rPr>
                <w:rFonts w:ascii="Calibri" w:hAnsi="Calibri" w:cs="Calibri"/>
                <w:b/>
                <w:sz w:val="28"/>
                <w:szCs w:val="28"/>
              </w:rPr>
              <w:lastRenderedPageBreak/>
              <w:t xml:space="preserve">ΟΜΑΔΑ </w:t>
            </w:r>
            <w:r>
              <w:rPr>
                <w:rFonts w:ascii="Calibri" w:hAnsi="Calibri" w:cs="Calibri"/>
                <w:b/>
                <w:sz w:val="28"/>
                <w:szCs w:val="28"/>
                <w:lang w:val="en-GB"/>
              </w:rPr>
              <w:t>B</w:t>
            </w:r>
            <w:r>
              <w:rPr>
                <w:rFonts w:ascii="Calibri" w:hAnsi="Calibri" w:cs="Calibri"/>
                <w:b/>
                <w:sz w:val="28"/>
                <w:szCs w:val="28"/>
              </w:rPr>
              <w:t xml:space="preserve">΄  </w:t>
            </w:r>
          </w:p>
          <w:p w:rsidR="00DA6E0F" w:rsidRDefault="00DA6E0F">
            <w:pPr>
              <w:autoSpaceDE w:val="0"/>
              <w:autoSpaceDN w:val="0"/>
              <w:adjustRightInd w:val="0"/>
              <w:rPr>
                <w:rFonts w:ascii="Calibri" w:hAnsi="Calibri" w:cs="Calibri"/>
                <w:b/>
                <w:bCs/>
                <w:sz w:val="22"/>
                <w:szCs w:val="22"/>
              </w:rPr>
            </w:pPr>
            <w:r>
              <w:rPr>
                <w:rFonts w:ascii="Calibri" w:hAnsi="Calibri" w:cs="Calibri"/>
                <w:b/>
              </w:rPr>
              <w:t xml:space="preserve">                                                                                  </w:t>
            </w:r>
            <w:r>
              <w:rPr>
                <w:rFonts w:ascii="Calibri" w:hAnsi="Calibri" w:cs="Calibri"/>
                <w:b/>
                <w:lang w:val="en-GB"/>
              </w:rPr>
              <w:t xml:space="preserve"> </w:t>
            </w:r>
            <w:r>
              <w:rPr>
                <w:rFonts w:ascii="Calibri" w:hAnsi="Calibri" w:cs="Calibri"/>
                <w:b/>
              </w:rPr>
              <w:t xml:space="preserve"> ΧΥΜΟΙ.</w:t>
            </w:r>
          </w:p>
        </w:tc>
      </w:tr>
      <w:tr w:rsidR="00DA6E0F" w:rsidTr="00DA6E0F">
        <w:trPr>
          <w:trHeight w:val="529"/>
        </w:trPr>
        <w:tc>
          <w:tcPr>
            <w:tcW w:w="64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bCs/>
                <w:u w:val="single"/>
              </w:rPr>
            </w:pPr>
            <w:r>
              <w:rPr>
                <w:rFonts w:ascii="Calibri" w:hAnsi="Calibri" w:cs="Calibri"/>
                <w:b/>
                <w:bCs/>
              </w:rPr>
              <w:t>Α/Α</w:t>
            </w:r>
          </w:p>
        </w:tc>
        <w:tc>
          <w:tcPr>
            <w:tcW w:w="332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bCs/>
                <w:u w:val="single"/>
              </w:rPr>
            </w:pPr>
            <w:r>
              <w:rPr>
                <w:rFonts w:ascii="Calibri" w:hAnsi="Calibri" w:cs="Calibri"/>
                <w:b/>
                <w:bCs/>
              </w:rPr>
              <w:t>ΠΕΡΙΓΡΑΦΗ.</w:t>
            </w:r>
          </w:p>
        </w:tc>
        <w:tc>
          <w:tcPr>
            <w:tcW w:w="14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ΜΟΝΑΔΑ ΜΕΤΡΗΣΗΣ.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ΠΟΣΟΤΗΤΑ.</w:t>
            </w:r>
          </w:p>
        </w:tc>
        <w:tc>
          <w:tcPr>
            <w:tcW w:w="128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ΕΝΔΕΙΚΤΙΚΗ ΤΙΜΗ €.</w:t>
            </w:r>
          </w:p>
        </w:tc>
        <w:tc>
          <w:tcPr>
            <w:tcW w:w="153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ΣΥΝΟΛΙΚΗ ΤΙΜΗ €.</w:t>
            </w:r>
          </w:p>
        </w:tc>
      </w:tr>
      <w:tr w:rsidR="00DA6E0F" w:rsidTr="00DA6E0F">
        <w:trPr>
          <w:trHeight w:val="302"/>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lang w:val="en-US"/>
              </w:rPr>
            </w:pPr>
            <w:r>
              <w:rPr>
                <w:rFonts w:ascii="Calibri" w:hAnsi="Calibri" w:cs="Calibri"/>
                <w:bCs/>
                <w:lang w:val="en-US"/>
              </w:rPr>
              <w:t>1</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62"/>
              <w:jc w:val="center"/>
              <w:rPr>
                <w:rFonts w:ascii="Calibri" w:hAnsi="Calibri" w:cs="Calibri"/>
                <w:lang w:val="en-US"/>
              </w:rPr>
            </w:pPr>
            <w:r>
              <w:rPr>
                <w:rFonts w:ascii="Calibri" w:hAnsi="Calibri" w:cs="Calibri"/>
              </w:rPr>
              <w:t xml:space="preserve">Χυμός 1 </w:t>
            </w:r>
            <w:proofErr w:type="spellStart"/>
            <w:r>
              <w:rPr>
                <w:rFonts w:ascii="Calibri" w:hAnsi="Calibri" w:cs="Calibri"/>
                <w:lang w:val="en-US"/>
              </w:rPr>
              <w:t>lt</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rPr>
            </w:pPr>
            <w:r>
              <w:rPr>
                <w:rFonts w:ascii="Calibri" w:hAnsi="Calibri" w:cs="Calibri"/>
                <w:bCs/>
              </w:rPr>
              <w:t>ΤΕΜ.</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lang w:val="en-GB"/>
              </w:rPr>
            </w:pPr>
            <w:r>
              <w:rPr>
                <w:rFonts w:ascii="Calibri" w:hAnsi="Calibri" w:cs="Calibri"/>
                <w:bCs/>
                <w:lang w:val="en-GB"/>
              </w:rPr>
              <w:t>90</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bCs/>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bCs/>
              </w:rPr>
            </w:pPr>
          </w:p>
        </w:tc>
      </w:tr>
      <w:tr w:rsidR="00DA6E0F" w:rsidTr="00DA6E0F">
        <w:trPr>
          <w:trHeight w:val="287"/>
        </w:trPr>
        <w:tc>
          <w:tcPr>
            <w:tcW w:w="6656" w:type="dxa"/>
            <w:gridSpan w:val="5"/>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ΜΕΡΙΚΗ ΔΑΠΑΝΗ</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6656" w:type="dxa"/>
            <w:gridSpan w:val="5"/>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Φ.Π.Α. 2</w:t>
            </w:r>
            <w:r>
              <w:rPr>
                <w:rFonts w:ascii="Calibri" w:hAnsi="Calibri" w:cs="Calibri"/>
                <w:b/>
                <w:lang w:val="en-US"/>
              </w:rPr>
              <w:t>4</w:t>
            </w:r>
            <w:r>
              <w:rPr>
                <w:rFonts w:ascii="Calibri" w:hAnsi="Calibri" w:cs="Calibri"/>
                <w:b/>
              </w:rPr>
              <w:t xml:space="preserve"> %</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6656" w:type="dxa"/>
            <w:gridSpan w:val="5"/>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ΣΥΝΟΛΟ</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746"/>
        </w:trPr>
        <w:tc>
          <w:tcPr>
            <w:tcW w:w="9480"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sz w:val="28"/>
                <w:szCs w:val="28"/>
              </w:rPr>
            </w:pPr>
            <w:r>
              <w:rPr>
                <w:rFonts w:ascii="Calibri" w:hAnsi="Calibri" w:cs="Calibri"/>
                <w:b/>
                <w:sz w:val="28"/>
                <w:szCs w:val="28"/>
              </w:rPr>
              <w:t>ΟΜΑΔΑ Γ΄</w:t>
            </w:r>
          </w:p>
          <w:p w:rsidR="00DA6E0F" w:rsidRDefault="00DA6E0F">
            <w:pPr>
              <w:autoSpaceDE w:val="0"/>
              <w:autoSpaceDN w:val="0"/>
              <w:adjustRightInd w:val="0"/>
              <w:jc w:val="center"/>
              <w:rPr>
                <w:rFonts w:ascii="Calibri" w:hAnsi="Calibri" w:cs="Calibri"/>
                <w:b/>
                <w:bCs/>
                <w:sz w:val="22"/>
                <w:szCs w:val="22"/>
              </w:rPr>
            </w:pPr>
            <w:r>
              <w:rPr>
                <w:rFonts w:ascii="Calibri" w:hAnsi="Calibri" w:cs="Calibri"/>
                <w:b/>
              </w:rPr>
              <w:t>ΕΔΕΣΜΑΤΑ.</w:t>
            </w:r>
          </w:p>
        </w:tc>
      </w:tr>
      <w:tr w:rsidR="00DA6E0F" w:rsidTr="00DA6E0F">
        <w:trPr>
          <w:trHeight w:val="544"/>
        </w:trPr>
        <w:tc>
          <w:tcPr>
            <w:tcW w:w="64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bCs/>
                <w:u w:val="single"/>
              </w:rPr>
            </w:pPr>
            <w:r>
              <w:rPr>
                <w:rFonts w:ascii="Calibri" w:hAnsi="Calibri" w:cs="Calibri"/>
                <w:b/>
                <w:bCs/>
              </w:rPr>
              <w:t>Α/Α</w:t>
            </w:r>
          </w:p>
        </w:tc>
        <w:tc>
          <w:tcPr>
            <w:tcW w:w="332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jc w:val="center"/>
              <w:rPr>
                <w:rFonts w:ascii="Calibri" w:hAnsi="Calibri" w:cs="Calibri"/>
                <w:b/>
                <w:bCs/>
                <w:u w:val="single"/>
              </w:rPr>
            </w:pPr>
            <w:r>
              <w:rPr>
                <w:rFonts w:ascii="Calibri" w:hAnsi="Calibri" w:cs="Calibri"/>
                <w:b/>
              </w:rPr>
              <w:t>ΠΕΡΙΓΡΑΦΗ.</w:t>
            </w:r>
          </w:p>
        </w:tc>
        <w:tc>
          <w:tcPr>
            <w:tcW w:w="1415"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ΜΟΝΑΔΑ ΜΕΤΡΗΣΗΣ.</w:t>
            </w:r>
          </w:p>
        </w:tc>
        <w:tc>
          <w:tcPr>
            <w:tcW w:w="128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ΠΟΣΟΤΗΤΑ.</w:t>
            </w:r>
          </w:p>
        </w:tc>
        <w:tc>
          <w:tcPr>
            <w:tcW w:w="128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ΕΝΔΕΙΚΤΙΚΗ ΤΙΜΗ €.</w:t>
            </w:r>
          </w:p>
        </w:tc>
        <w:tc>
          <w:tcPr>
            <w:tcW w:w="153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ΣΥΝΟΛΙΚΗ ΤΙΜΗ €</w:t>
            </w:r>
          </w:p>
        </w:tc>
      </w:tr>
      <w:tr w:rsidR="00DA6E0F" w:rsidTr="00DA6E0F">
        <w:trPr>
          <w:trHeight w:val="2057"/>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rPr>
            </w:pPr>
            <w:r>
              <w:rPr>
                <w:rFonts w:ascii="Calibri" w:hAnsi="Calibri" w:cs="Calibri"/>
                <w:bCs/>
              </w:rPr>
              <w:t>1</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62"/>
              <w:jc w:val="center"/>
              <w:rPr>
                <w:rFonts w:ascii="Calibri" w:hAnsi="Calibri" w:cs="Calibri"/>
              </w:rPr>
            </w:pPr>
            <w:r>
              <w:rPr>
                <w:rFonts w:ascii="Calibri" w:hAnsi="Calibri" w:cs="Calibri"/>
              </w:rPr>
              <w:t xml:space="preserve">Εδέσματα (σουβλάκια </w:t>
            </w:r>
            <w:proofErr w:type="spellStart"/>
            <w:r>
              <w:rPr>
                <w:rFonts w:ascii="Calibri" w:hAnsi="Calibri" w:cs="Calibri"/>
              </w:rPr>
              <w:t>κ.λ.π</w:t>
            </w:r>
            <w:proofErr w:type="spellEnd"/>
            <w:r>
              <w:rPr>
                <w:rFonts w:ascii="Calibri" w:hAnsi="Calibri" w:cs="Calibri"/>
              </w:rPr>
              <w:t xml:space="preserve">.) για την τελετή λήξης του προγράμματος </w:t>
            </w:r>
            <w:r>
              <w:rPr>
                <w:rFonts w:ascii="Calibri" w:hAnsi="Calibri" w:cs="Calibri"/>
                <w:b/>
              </w:rPr>
              <w:t>«Ημερησίας Θερινής Αθλητικής &amp; Δημιουργικής Απασχόλησης για παιδιά, ηλικίας 6-12 ετών»</w:t>
            </w:r>
            <w:r>
              <w:rPr>
                <w:rFonts w:ascii="Calibri" w:hAnsi="Calibri" w:cs="Calibri"/>
              </w:rPr>
              <w:t xml:space="preserve">    </w:t>
            </w:r>
            <w:r>
              <w:rPr>
                <w:rFonts w:ascii="Calibri" w:hAnsi="Calibri" w:cs="Calibri"/>
                <w:b/>
              </w:rPr>
              <w:t>(από 28/06/2021 -16/07/2021)</w:t>
            </w:r>
            <w:r>
              <w:rPr>
                <w:rFonts w:ascii="Calibri" w:hAnsi="Calibri" w:cs="Calibri"/>
              </w:rPr>
              <w:t>.</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rPr>
              <w:t>ΤΕΜ.</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rPr>
            </w:pPr>
            <w:r>
              <w:rPr>
                <w:rFonts w:ascii="Calibri" w:hAnsi="Calibri" w:cs="Calibri"/>
                <w:bCs/>
              </w:rPr>
              <w:t>450</w:t>
            </w:r>
          </w:p>
        </w:tc>
        <w:tc>
          <w:tcPr>
            <w:tcW w:w="1280" w:type="dxa"/>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bCs/>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b/>
                <w:bCs/>
              </w:rPr>
            </w:pPr>
          </w:p>
        </w:tc>
      </w:tr>
      <w:tr w:rsidR="00DA6E0F" w:rsidTr="00DA6E0F">
        <w:trPr>
          <w:trHeight w:val="589"/>
        </w:trPr>
        <w:tc>
          <w:tcPr>
            <w:tcW w:w="642" w:type="dxa"/>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rPr>
            </w:pPr>
            <w:r>
              <w:rPr>
                <w:rFonts w:ascii="Calibri" w:hAnsi="Calibri" w:cs="Calibri"/>
                <w:bCs/>
              </w:rPr>
              <w:t>2</w:t>
            </w:r>
          </w:p>
        </w:tc>
        <w:tc>
          <w:tcPr>
            <w:tcW w:w="3323"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right="62"/>
              <w:jc w:val="center"/>
              <w:rPr>
                <w:rFonts w:ascii="Calibri" w:hAnsi="Calibri" w:cs="Calibri"/>
              </w:rPr>
            </w:pPr>
            <w:r>
              <w:rPr>
                <w:rFonts w:ascii="Calibri" w:hAnsi="Calibri" w:cs="Calibri"/>
              </w:rPr>
              <w:t>Παγωτάκια</w:t>
            </w:r>
          </w:p>
          <w:p w:rsidR="00DA6E0F" w:rsidRDefault="00DA6E0F">
            <w:pPr>
              <w:autoSpaceDE w:val="0"/>
              <w:autoSpaceDN w:val="0"/>
              <w:adjustRightInd w:val="0"/>
              <w:ind w:right="62"/>
              <w:jc w:val="center"/>
              <w:rPr>
                <w:rFonts w:ascii="Calibri" w:hAnsi="Calibri" w:cs="Calibri"/>
              </w:rPr>
            </w:pPr>
            <w:r>
              <w:rPr>
                <w:rFonts w:ascii="Calibri" w:hAnsi="Calibri" w:cs="Calibri"/>
              </w:rPr>
              <w:t>( χωνάκια, ξυλάκια).</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lang w:val="en-GB"/>
              </w:rPr>
            </w:pPr>
            <w:proofErr w:type="spellStart"/>
            <w:r>
              <w:rPr>
                <w:rFonts w:ascii="Calibri" w:hAnsi="Calibri" w:cs="Calibri"/>
                <w:lang w:val="en-GB"/>
              </w:rPr>
              <w:t>kgr</w:t>
            </w:r>
            <w:proofErr w:type="spellEnd"/>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jc w:val="center"/>
              <w:rPr>
                <w:rFonts w:ascii="Calibri" w:hAnsi="Calibri" w:cs="Calibri"/>
                <w:bCs/>
                <w:lang w:val="en-US"/>
              </w:rPr>
            </w:pPr>
            <w:r>
              <w:rPr>
                <w:rFonts w:ascii="Calibri" w:hAnsi="Calibri" w:cs="Calibri"/>
                <w:bCs/>
                <w:lang w:val="en-US"/>
              </w:rPr>
              <w:t>13</w:t>
            </w:r>
          </w:p>
        </w:tc>
        <w:tc>
          <w:tcPr>
            <w:tcW w:w="1280" w:type="dxa"/>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rPr>
            </w:pP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jc w:val="center"/>
              <w:rPr>
                <w:rFonts w:ascii="Calibri" w:hAnsi="Calibri" w:cs="Calibri"/>
                <w:b/>
                <w:bCs/>
                <w:lang w:val="en-US"/>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ΜΕΡΙΚΗ ΔΑΠΑΝΗ</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 xml:space="preserve">Φ.Π.Α. </w:t>
            </w:r>
            <w:r>
              <w:rPr>
                <w:rFonts w:ascii="Calibri" w:hAnsi="Calibri" w:cs="Calibri"/>
                <w:b/>
                <w:lang w:val="en-US"/>
              </w:rPr>
              <w:t>13</w:t>
            </w:r>
            <w:r>
              <w:rPr>
                <w:rFonts w:ascii="Calibri" w:hAnsi="Calibri" w:cs="Calibri"/>
                <w:b/>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7"/>
        </w:trPr>
        <w:tc>
          <w:tcPr>
            <w:tcW w:w="794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ΣΥΝΟΛΟ</w:t>
            </w:r>
          </w:p>
        </w:tc>
        <w:tc>
          <w:tcPr>
            <w:tcW w:w="1537"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bl>
    <w:p w:rsidR="00DA6E0F" w:rsidRDefault="00DA6E0F" w:rsidP="00DA6E0F">
      <w:pPr>
        <w:autoSpaceDE w:val="0"/>
        <w:autoSpaceDN w:val="0"/>
        <w:adjustRightInd w:val="0"/>
        <w:ind w:right="-118"/>
        <w:rPr>
          <w:rFonts w:ascii="Calibri" w:hAnsi="Calibri" w:cs="Calibri"/>
          <w:b/>
          <w:bCs/>
          <w:u w:val="single"/>
          <w:lang w:val="en-US"/>
        </w:rPr>
      </w:pPr>
    </w:p>
    <w:p w:rsidR="00DA6E0F" w:rsidRDefault="00DA6E0F" w:rsidP="00DA6E0F">
      <w:pPr>
        <w:autoSpaceDE w:val="0"/>
        <w:autoSpaceDN w:val="0"/>
        <w:adjustRightInd w:val="0"/>
        <w:ind w:right="-118"/>
        <w:jc w:val="center"/>
        <w:rPr>
          <w:rFonts w:ascii="Calibri" w:hAnsi="Calibri" w:cs="Calibri"/>
          <w:b/>
          <w:bCs/>
          <w:sz w:val="28"/>
          <w:szCs w:val="28"/>
          <w:u w:val="single"/>
        </w:rPr>
      </w:pPr>
    </w:p>
    <w:p w:rsidR="00DA6E0F" w:rsidRDefault="00DA6E0F" w:rsidP="00DA6E0F">
      <w:pPr>
        <w:autoSpaceDE w:val="0"/>
        <w:autoSpaceDN w:val="0"/>
        <w:adjustRightInd w:val="0"/>
        <w:ind w:right="-118"/>
        <w:jc w:val="center"/>
        <w:rPr>
          <w:rFonts w:ascii="Calibri" w:hAnsi="Calibri" w:cs="Calibri"/>
          <w:b/>
          <w:bCs/>
          <w:sz w:val="28"/>
          <w:szCs w:val="28"/>
          <w:u w:val="single"/>
        </w:rPr>
      </w:pPr>
      <w:bookmarkStart w:id="0" w:name="_GoBack"/>
      <w:bookmarkEnd w:id="0"/>
    </w:p>
    <w:p w:rsidR="00DA6E0F" w:rsidRDefault="00DA6E0F" w:rsidP="00DA6E0F">
      <w:pPr>
        <w:autoSpaceDE w:val="0"/>
        <w:autoSpaceDN w:val="0"/>
        <w:adjustRightInd w:val="0"/>
        <w:ind w:right="-118"/>
        <w:jc w:val="center"/>
        <w:rPr>
          <w:rFonts w:ascii="Calibri" w:hAnsi="Calibri" w:cs="Calibri"/>
          <w:b/>
          <w:bCs/>
          <w:u w:val="single"/>
        </w:rPr>
      </w:pPr>
      <w:r>
        <w:rPr>
          <w:rFonts w:ascii="Calibri" w:hAnsi="Calibri" w:cs="Calibri"/>
          <w:b/>
          <w:bCs/>
          <w:u w:val="single"/>
        </w:rPr>
        <w:t>2</w:t>
      </w:r>
      <w:r>
        <w:rPr>
          <w:rFonts w:ascii="Calibri" w:hAnsi="Calibri" w:cs="Calibri"/>
          <w:b/>
          <w:bCs/>
          <w:u w:val="single"/>
          <w:vertAlign w:val="superscript"/>
        </w:rPr>
        <w:t>Η</w:t>
      </w:r>
      <w:r>
        <w:rPr>
          <w:rFonts w:ascii="Calibri" w:hAnsi="Calibri" w:cs="Calibri"/>
          <w:b/>
          <w:bCs/>
          <w:u w:val="single"/>
        </w:rPr>
        <w:t xml:space="preserve">  ΕΝΟΤΗΤΑ: ΠΑΡΟΧΗ ΥΠΗΡΕΣΙΩΝ &amp;  ΕΚΤΕΛΕΣΗ ΕΡΓΑΣΙΩΝ.</w:t>
      </w:r>
    </w:p>
    <w:p w:rsidR="00DA6E0F" w:rsidRDefault="00DA6E0F" w:rsidP="00DA6E0F">
      <w:pPr>
        <w:autoSpaceDE w:val="0"/>
        <w:autoSpaceDN w:val="0"/>
        <w:adjustRightInd w:val="0"/>
        <w:ind w:right="-118"/>
        <w:jc w:val="center"/>
        <w:rPr>
          <w:rFonts w:ascii="Calibri" w:hAnsi="Calibri" w:cs="Calibri"/>
          <w:b/>
          <w:bCs/>
          <w:sz w:val="28"/>
          <w:szCs w:val="28"/>
          <w:u w:val="single"/>
        </w:rPr>
      </w:pPr>
    </w:p>
    <w:tbl>
      <w:tblPr>
        <w:tblW w:w="9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151"/>
        <w:gridCol w:w="129"/>
        <w:gridCol w:w="1557"/>
        <w:gridCol w:w="259"/>
        <w:gridCol w:w="1297"/>
        <w:gridCol w:w="260"/>
        <w:gridCol w:w="1297"/>
      </w:tblGrid>
      <w:tr w:rsidR="00DA6E0F" w:rsidTr="00DA6E0F">
        <w:trPr>
          <w:trHeight w:val="796"/>
        </w:trPr>
        <w:tc>
          <w:tcPr>
            <w:tcW w:w="9600"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u w:val="single"/>
              </w:rPr>
              <w:t>ΟΜΑΔΑ Α</w:t>
            </w:r>
            <w:r>
              <w:rPr>
                <w:rFonts w:ascii="Calibri" w:hAnsi="Calibri" w:cs="Calibri"/>
                <w:b/>
              </w:rPr>
              <w:t xml:space="preserve">΄                                                                                                                  </w:t>
            </w:r>
          </w:p>
          <w:p w:rsidR="00DA6E0F" w:rsidRDefault="00DA6E0F">
            <w:pPr>
              <w:autoSpaceDE w:val="0"/>
              <w:autoSpaceDN w:val="0"/>
              <w:adjustRightInd w:val="0"/>
              <w:jc w:val="center"/>
              <w:rPr>
                <w:rFonts w:ascii="Calibri" w:hAnsi="Calibri" w:cs="Calibri"/>
                <w:b/>
              </w:rPr>
            </w:pPr>
            <w:r>
              <w:rPr>
                <w:rFonts w:ascii="Calibri" w:hAnsi="Calibri" w:cs="Calibri"/>
                <w:b/>
              </w:rPr>
              <w:t xml:space="preserve">ΙΑΤΡΙΚΗ ΚΑΛΥΨΗ ΠΡΟΓΡΑΜΜΑΤΟΣ </w:t>
            </w:r>
          </w:p>
          <w:p w:rsidR="00DA6E0F" w:rsidRDefault="00DA6E0F">
            <w:pPr>
              <w:autoSpaceDE w:val="0"/>
              <w:autoSpaceDN w:val="0"/>
              <w:adjustRightInd w:val="0"/>
              <w:jc w:val="center"/>
              <w:rPr>
                <w:rFonts w:ascii="Calibri" w:hAnsi="Calibri" w:cs="Calibri"/>
                <w:b/>
                <w:bCs/>
                <w:sz w:val="22"/>
                <w:szCs w:val="22"/>
              </w:rPr>
            </w:pPr>
            <w:r>
              <w:rPr>
                <w:rFonts w:ascii="Calibri" w:hAnsi="Calibri" w:cs="Calibri"/>
                <w:b/>
              </w:rPr>
              <w:t>«ΗΜΕΡΗΣΙΑΣ ΘΕΡΙΝΗΣ ΑΘΛΗΤΙΚΗΣ &amp; ΔΗΜΙΟΥΡΓΙΚΗΣ ΑΠΑΣΧΟΛΗΣΗΣ-2021».</w:t>
            </w:r>
          </w:p>
        </w:tc>
      </w:tr>
      <w:tr w:rsidR="00DA6E0F" w:rsidTr="00DA6E0F">
        <w:trPr>
          <w:trHeight w:val="542"/>
        </w:trPr>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Α/Α</w:t>
            </w:r>
          </w:p>
        </w:tc>
        <w:tc>
          <w:tcPr>
            <w:tcW w:w="41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ΠΕΡΙΓΡΑΦΗ.</w:t>
            </w:r>
          </w:p>
        </w:tc>
        <w:tc>
          <w:tcPr>
            <w:tcW w:w="194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ΠΟΣΟΤΗΤΑ.</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ΕΝΔΕΙΚΤΙΚΗ ΤΙΜΗ €.</w:t>
            </w:r>
          </w:p>
        </w:tc>
        <w:tc>
          <w:tcPr>
            <w:tcW w:w="129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ΣΥΝΟΛΙΚΗ ΤΙΜΗ €.</w:t>
            </w:r>
          </w:p>
        </w:tc>
      </w:tr>
      <w:tr w:rsidR="00DA6E0F" w:rsidTr="00DA6E0F">
        <w:trPr>
          <w:trHeight w:val="3222"/>
        </w:trPr>
        <w:tc>
          <w:tcPr>
            <w:tcW w:w="650"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1</w:t>
            </w:r>
          </w:p>
        </w:tc>
        <w:tc>
          <w:tcPr>
            <w:tcW w:w="4151"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 xml:space="preserve">Παροχή υπηρεσιών Ιατρικής κάλυψης </w:t>
            </w:r>
            <w:r>
              <w:rPr>
                <w:rFonts w:ascii="Calibri" w:hAnsi="Calibri" w:cs="Calibri"/>
              </w:rPr>
              <w:t xml:space="preserve">στους χώρους που θα πραγματοποιηθεί το πρόγραμμα  </w:t>
            </w:r>
            <w:r>
              <w:rPr>
                <w:rFonts w:ascii="Calibri" w:hAnsi="Calibri" w:cs="Calibri"/>
                <w:b/>
              </w:rPr>
              <w:t>«Ημερησίας Θερινής Αθλητικής &amp; Δημιουργικής Απασχόλησης για παιδιά, ηλικίας  6-12 ετών»</w:t>
            </w:r>
          </w:p>
          <w:p w:rsidR="00DA6E0F" w:rsidRDefault="00DA6E0F">
            <w:pPr>
              <w:autoSpaceDE w:val="0"/>
              <w:autoSpaceDN w:val="0"/>
              <w:adjustRightInd w:val="0"/>
              <w:jc w:val="center"/>
              <w:rPr>
                <w:rFonts w:ascii="Calibri" w:hAnsi="Calibri" w:cs="Calibri"/>
                <w:b/>
              </w:rPr>
            </w:pPr>
            <w:r>
              <w:rPr>
                <w:rFonts w:ascii="Calibri" w:hAnsi="Calibri" w:cs="Calibri"/>
                <w:b/>
              </w:rPr>
              <w:t>(από 28/6/2021 - 16/7/2021).</w:t>
            </w:r>
          </w:p>
          <w:p w:rsidR="00DA6E0F" w:rsidRDefault="00DA6E0F">
            <w:pPr>
              <w:autoSpaceDE w:val="0"/>
              <w:autoSpaceDN w:val="0"/>
              <w:adjustRightInd w:val="0"/>
              <w:jc w:val="center"/>
              <w:rPr>
                <w:rFonts w:ascii="Calibri" w:hAnsi="Calibri" w:cs="Calibri"/>
                <w:b/>
                <w:bCs/>
              </w:rPr>
            </w:pPr>
            <w:r>
              <w:rPr>
                <w:rFonts w:ascii="Calibri" w:hAnsi="Calibri" w:cs="Calibri"/>
                <w:b/>
                <w:bCs/>
              </w:rPr>
              <w:t>Καθημερινά Δευτέρα – Παρασκευή και από</w:t>
            </w:r>
          </w:p>
          <w:p w:rsidR="00DA6E0F" w:rsidRDefault="00DA6E0F">
            <w:pPr>
              <w:autoSpaceDE w:val="0"/>
              <w:autoSpaceDN w:val="0"/>
              <w:adjustRightInd w:val="0"/>
              <w:jc w:val="center"/>
              <w:rPr>
                <w:rFonts w:ascii="Calibri" w:hAnsi="Calibri" w:cs="Calibri"/>
                <w:bCs/>
              </w:rPr>
            </w:pPr>
            <w:r>
              <w:rPr>
                <w:rFonts w:ascii="Calibri" w:hAnsi="Calibri" w:cs="Calibri"/>
                <w:b/>
                <w:bCs/>
              </w:rPr>
              <w:t>ώρας: 9:00-15:30</w:t>
            </w:r>
            <w:r>
              <w:rPr>
                <w:rFonts w:ascii="Calibri" w:hAnsi="Calibri" w:cs="Calibri"/>
                <w:b/>
              </w:rPr>
              <w:t>.</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bCs/>
              </w:rPr>
            </w:pPr>
            <w:r>
              <w:rPr>
                <w:rFonts w:ascii="Calibri" w:hAnsi="Calibri" w:cs="Calibri"/>
                <w:b/>
              </w:rPr>
              <w:t>2 άτομα</w:t>
            </w:r>
            <w:r>
              <w:rPr>
                <w:rFonts w:ascii="Calibri" w:hAnsi="Calibri" w:cs="Calibri"/>
                <w:b/>
                <w:bCs/>
              </w:rPr>
              <w:t>.</w:t>
            </w:r>
          </w:p>
          <w:p w:rsidR="00DA6E0F" w:rsidRDefault="00DA6E0F">
            <w:pPr>
              <w:autoSpaceDE w:val="0"/>
              <w:autoSpaceDN w:val="0"/>
              <w:adjustRightInd w:val="0"/>
              <w:jc w:val="center"/>
              <w:rPr>
                <w:rFonts w:ascii="Calibri" w:hAnsi="Calibri" w:cs="Calibri"/>
                <w:b/>
              </w:rPr>
            </w:pPr>
            <w:r>
              <w:rPr>
                <w:rFonts w:ascii="Calibri" w:hAnsi="Calibri" w:cs="Calibri"/>
                <w:bCs/>
              </w:rPr>
              <w:t xml:space="preserve"> {Ένα σε κάθε χώρο (Σχολείο) διεξαγωγής του Προγράμματος «Ημερησίας Αθλητικής &amp; Δημιουργικής Απασχόλησης παιδιών, ηλικίας  6-12 ετών»}.</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c>
          <w:tcPr>
            <w:tcW w:w="1296"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301"/>
        </w:trPr>
        <w:tc>
          <w:tcPr>
            <w:tcW w:w="830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lastRenderedPageBreak/>
              <w:t>ΜΕΡΙΚΗ ΔΑΠΑΝΗ</w:t>
            </w:r>
          </w:p>
        </w:tc>
        <w:tc>
          <w:tcPr>
            <w:tcW w:w="1296"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6"/>
        </w:trPr>
        <w:tc>
          <w:tcPr>
            <w:tcW w:w="830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Φ.Π.Α. 24 %</w:t>
            </w:r>
          </w:p>
        </w:tc>
        <w:tc>
          <w:tcPr>
            <w:tcW w:w="1296"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6"/>
        </w:trPr>
        <w:tc>
          <w:tcPr>
            <w:tcW w:w="8303" w:type="dxa"/>
            <w:gridSpan w:val="7"/>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t>ΣΥΝΟΛΟ</w:t>
            </w:r>
          </w:p>
        </w:tc>
        <w:tc>
          <w:tcPr>
            <w:tcW w:w="1296" w:type="dxa"/>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933"/>
        </w:trPr>
        <w:tc>
          <w:tcPr>
            <w:tcW w:w="9600"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sz w:val="28"/>
                <w:szCs w:val="28"/>
              </w:rPr>
            </w:pPr>
            <w:r>
              <w:rPr>
                <w:rFonts w:ascii="Calibri" w:hAnsi="Calibri" w:cs="Calibri"/>
                <w:b/>
                <w:sz w:val="28"/>
                <w:szCs w:val="28"/>
              </w:rPr>
              <w:t>ΟΜΑΔΑ Β΄</w:t>
            </w:r>
          </w:p>
          <w:p w:rsidR="00DA6E0F" w:rsidRDefault="00DA6E0F">
            <w:pPr>
              <w:autoSpaceDE w:val="0"/>
              <w:autoSpaceDN w:val="0"/>
              <w:adjustRightInd w:val="0"/>
              <w:jc w:val="center"/>
              <w:rPr>
                <w:rFonts w:ascii="Calibri" w:hAnsi="Calibri" w:cs="Calibri"/>
                <w:b/>
              </w:rPr>
            </w:pPr>
            <w:r>
              <w:rPr>
                <w:rFonts w:ascii="Calibri" w:hAnsi="Calibri" w:cs="Calibri"/>
                <w:b/>
              </w:rPr>
              <w:t xml:space="preserve">ΠΑΡΟΧΗ ΥΠΗΡΕΣΙΩΝ ΓΙΑ ΤΗΝ ΔΙΟΡΓΑΝΩΣΗ &amp;  ΕΚΤΕΛΕΣΗ, ΔΡΑΣΕΩΝ &amp; ΔΡΑΣΤΗΡΙΟΤΗΤΩΝ </w:t>
            </w:r>
          </w:p>
          <w:p w:rsidR="00DA6E0F" w:rsidRDefault="00DA6E0F">
            <w:pPr>
              <w:jc w:val="center"/>
              <w:rPr>
                <w:rFonts w:ascii="Calibri" w:hAnsi="Calibri" w:cs="Calibri"/>
                <w:b/>
              </w:rPr>
            </w:pPr>
            <w:r>
              <w:rPr>
                <w:rFonts w:ascii="Calibri" w:hAnsi="Calibri" w:cs="Calibri"/>
                <w:b/>
              </w:rPr>
              <w:t>ΕΣΩΤΕΡΙΚΟΥ ΧΩΡΟΥ, ΚΑΘΗΜΕΡΙΝΑ ΚΑΙ ΩΡΕΣ 12:00-15:00.</w:t>
            </w:r>
          </w:p>
        </w:tc>
      </w:tr>
      <w:tr w:rsidR="00DA6E0F" w:rsidTr="00DA6E0F">
        <w:trPr>
          <w:trHeight w:val="526"/>
        </w:trPr>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Α/Α</w:t>
            </w:r>
          </w:p>
        </w:tc>
        <w:tc>
          <w:tcPr>
            <w:tcW w:w="428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ΠΕΡΙΓΡΑΦΗ.</w:t>
            </w:r>
          </w:p>
        </w:tc>
        <w:tc>
          <w:tcPr>
            <w:tcW w:w="155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ΠΟΣΟΤΗΤΑ.</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ΕΝΔΕΙΚΤΙΚΗ ΤΙΜΗ €.</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DA6E0F" w:rsidRDefault="00DA6E0F">
            <w:pPr>
              <w:autoSpaceDE w:val="0"/>
              <w:autoSpaceDN w:val="0"/>
              <w:adjustRightInd w:val="0"/>
              <w:jc w:val="center"/>
              <w:rPr>
                <w:rFonts w:ascii="Calibri" w:hAnsi="Calibri" w:cs="Calibri"/>
                <w:b/>
                <w:bCs/>
                <w:sz w:val="22"/>
                <w:szCs w:val="22"/>
              </w:rPr>
            </w:pPr>
            <w:r>
              <w:rPr>
                <w:rFonts w:ascii="Calibri" w:hAnsi="Calibri" w:cs="Calibri"/>
                <w:b/>
                <w:bCs/>
                <w:sz w:val="22"/>
                <w:szCs w:val="22"/>
              </w:rPr>
              <w:t>ΣΥΝΟΛΙΚΗ ΤΙΜΗ €.</w:t>
            </w:r>
          </w:p>
        </w:tc>
      </w:tr>
      <w:tr w:rsidR="00DA6E0F" w:rsidTr="00DA6E0F">
        <w:trPr>
          <w:trHeight w:val="8100"/>
        </w:trPr>
        <w:tc>
          <w:tcPr>
            <w:tcW w:w="650"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Cs/>
              </w:rPr>
            </w:pPr>
            <w:r>
              <w:rPr>
                <w:rFonts w:ascii="Calibri" w:hAnsi="Calibri" w:cs="Calibri"/>
                <w:bCs/>
              </w:rPr>
              <w:t>1</w:t>
            </w:r>
          </w:p>
        </w:tc>
        <w:tc>
          <w:tcPr>
            <w:tcW w:w="4280" w:type="dxa"/>
            <w:gridSpan w:val="2"/>
            <w:tcBorders>
              <w:top w:val="single" w:sz="4" w:space="0" w:color="auto"/>
              <w:left w:val="single" w:sz="4" w:space="0" w:color="auto"/>
              <w:bottom w:val="single" w:sz="4" w:space="0" w:color="auto"/>
              <w:right w:val="single" w:sz="4" w:space="0" w:color="auto"/>
            </w:tcBorders>
            <w:vAlign w:val="center"/>
            <w:hideMark/>
          </w:tcPr>
          <w:tbl>
            <w:tblPr>
              <w:tblW w:w="11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7458"/>
              <w:gridCol w:w="2135"/>
            </w:tblGrid>
            <w:tr w:rsidR="00DA6E0F" w:rsidTr="00DA6E0F">
              <w:trPr>
                <w:gridBefore w:val="1"/>
                <w:wBefore w:w="2136" w:type="dxa"/>
                <w:trHeight w:val="389"/>
                <w:jc w:val="center"/>
              </w:trPr>
              <w:tc>
                <w:tcPr>
                  <w:tcW w:w="9593"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ind w:left="1881" w:right="4096"/>
                    <w:jc w:val="both"/>
                    <w:rPr>
                      <w:rFonts w:ascii="Calibri" w:hAnsi="Calibri" w:cs="Calibri"/>
                    </w:rPr>
                  </w:pPr>
                  <w:r>
                    <w:rPr>
                      <w:rFonts w:ascii="Calibri" w:hAnsi="Calibri" w:cs="Calibri"/>
                    </w:rPr>
                    <w:t xml:space="preserve">Διενέργεια εργασιών παροχής και εκτέλεσης υπηρεσιών, για την ενίσχυση των ημερήσιων δραστηριοτήτων του προγράμματος </w:t>
                  </w:r>
                  <w:r>
                    <w:rPr>
                      <w:rFonts w:ascii="Calibri" w:hAnsi="Calibri" w:cs="Calibri"/>
                      <w:b/>
                      <w:bCs/>
                    </w:rPr>
                    <w:t>«ΗΜΕΡΗΣΙΑΣ ΘΕΡΙΝΗΣ ΑΘΛΗΤΙΚΗΣ &amp; ΔΗΜΙΟΥΡΓΙΚΗΣ ΑΠΑΣΧΟΛΗΣΗΣ ΠΑΙΔΙΩΝ, ΗΛΙΚΙΑΣ 6-12 ΕΤΩΝ»</w:t>
                  </w:r>
                  <w:r>
                    <w:rPr>
                      <w:rFonts w:ascii="Calibri" w:hAnsi="Calibri" w:cs="Calibri"/>
                    </w:rPr>
                    <w:t xml:space="preserve"> σε δύο (2) σχολεία του Δήμου και για </w:t>
                  </w:r>
                  <w:r>
                    <w:rPr>
                      <w:rFonts w:ascii="Calibri" w:hAnsi="Calibri" w:cs="Calibri"/>
                      <w:b/>
                    </w:rPr>
                    <w:t>300</w:t>
                  </w:r>
                  <w:r>
                    <w:rPr>
                      <w:rFonts w:ascii="Calibri" w:hAnsi="Calibri" w:cs="Calibri"/>
                    </w:rPr>
                    <w:t xml:space="preserve"> μαθητές περίπου της </w:t>
                  </w:r>
                  <w:proofErr w:type="spellStart"/>
                  <w:r>
                    <w:rPr>
                      <w:rFonts w:ascii="Calibri" w:hAnsi="Calibri" w:cs="Calibri"/>
                    </w:rPr>
                    <w:t>Α’βάθμιας</w:t>
                  </w:r>
                  <w:proofErr w:type="spellEnd"/>
                  <w:r>
                    <w:rPr>
                      <w:rFonts w:ascii="Calibri" w:hAnsi="Calibri" w:cs="Calibri"/>
                    </w:rPr>
                    <w:t xml:space="preserve"> εκπαίδευσης, διάρκειας </w:t>
                  </w:r>
                  <w:r>
                    <w:rPr>
                      <w:rFonts w:ascii="Calibri" w:hAnsi="Calibri" w:cs="Calibri"/>
                      <w:b/>
                    </w:rPr>
                    <w:t>τριών (3)</w:t>
                  </w:r>
                  <w:r>
                    <w:rPr>
                      <w:rFonts w:ascii="Calibri" w:hAnsi="Calibri" w:cs="Calibri"/>
                    </w:rPr>
                    <w:t xml:space="preserve"> εβδομάδων και ενδεικτικά από τη λήξη της σχολικής χρονιάς 28/06/2021  έως 16/07/2021. Το πλάνο των δραστηριοτήτων θα περιέχει ποικίλη θεματολογία και θα πραγματοποιείται από το απαραίτητο εξειδικευμένο  εκπαιδευτικό προσωπικό, με όλα τα απαραίτητα εποπτικά υλικά και μέσα που απαιτούνται για την ομαλή διεξαγωγή του όλου προγράμματος.</w:t>
                  </w:r>
                </w:p>
                <w:p w:rsidR="00DA6E0F" w:rsidRDefault="00DA6E0F">
                  <w:pPr>
                    <w:ind w:left="1881" w:right="4096"/>
                    <w:jc w:val="both"/>
                    <w:rPr>
                      <w:rFonts w:ascii="Calibri" w:hAnsi="Calibri" w:cs="Calibri"/>
                    </w:rPr>
                  </w:pPr>
                </w:p>
                <w:p w:rsidR="00DA6E0F" w:rsidRDefault="00DA6E0F">
                  <w:pPr>
                    <w:tabs>
                      <w:tab w:val="left" w:pos="5242"/>
                      <w:tab w:val="left" w:pos="5526"/>
                      <w:tab w:val="left" w:pos="9668"/>
                    </w:tabs>
                    <w:autoSpaceDE w:val="0"/>
                    <w:autoSpaceDN w:val="0"/>
                    <w:adjustRightInd w:val="0"/>
                    <w:ind w:left="1881" w:right="4096"/>
                    <w:jc w:val="center"/>
                    <w:rPr>
                      <w:rFonts w:ascii="Calibri" w:hAnsi="Calibri" w:cs="Calibri"/>
                      <w:b/>
                      <w:bCs/>
                    </w:rPr>
                  </w:pPr>
                  <w:r>
                    <w:rPr>
                      <w:rFonts w:ascii="Calibri" w:hAnsi="Calibri" w:cs="Calibri"/>
                      <w:b/>
                      <w:bCs/>
                    </w:rPr>
                    <w:t>Εικαστικά-Θέατρο.</w:t>
                  </w:r>
                </w:p>
                <w:p w:rsidR="00DA6E0F" w:rsidRDefault="00DA6E0F">
                  <w:pPr>
                    <w:tabs>
                      <w:tab w:val="left" w:pos="5242"/>
                      <w:tab w:val="left" w:pos="5526"/>
                      <w:tab w:val="left" w:pos="9668"/>
                    </w:tabs>
                    <w:autoSpaceDE w:val="0"/>
                    <w:autoSpaceDN w:val="0"/>
                    <w:adjustRightInd w:val="0"/>
                    <w:ind w:left="1794" w:right="4096"/>
                    <w:jc w:val="both"/>
                    <w:rPr>
                      <w:rFonts w:ascii="Calibri" w:hAnsi="Calibri" w:cs="Calibri"/>
                      <w:bCs/>
                    </w:rPr>
                  </w:pPr>
                  <w:r>
                    <w:rPr>
                      <w:rFonts w:ascii="Calibri" w:hAnsi="Calibri" w:cs="Calibri"/>
                      <w:bCs/>
                    </w:rPr>
                    <w:t>Α) Θεατρικό εικαστικό παιχνίδι.</w:t>
                  </w:r>
                </w:p>
                <w:p w:rsidR="00DA6E0F" w:rsidRDefault="00DA6E0F">
                  <w:pPr>
                    <w:tabs>
                      <w:tab w:val="left" w:pos="5242"/>
                      <w:tab w:val="left" w:pos="5526"/>
                      <w:tab w:val="left" w:pos="9668"/>
                    </w:tabs>
                    <w:autoSpaceDE w:val="0"/>
                    <w:autoSpaceDN w:val="0"/>
                    <w:adjustRightInd w:val="0"/>
                    <w:ind w:left="1794" w:right="4096"/>
                    <w:jc w:val="both"/>
                    <w:rPr>
                      <w:rFonts w:ascii="Calibri" w:hAnsi="Calibri" w:cs="Calibri"/>
                      <w:bCs/>
                    </w:rPr>
                  </w:pPr>
                  <w:r>
                    <w:rPr>
                      <w:rFonts w:ascii="Calibri" w:hAnsi="Calibri" w:cs="Calibri"/>
                      <w:bCs/>
                    </w:rPr>
                    <w:t>Τα παιδιά θα έχουν την ευκαιρία μέσα από διάφορα παιχνίδια ρόλων, μικρών παραστάσεων και θεατρικού παιχνιδιού, μαθαίνουν να συνεργάζονται και να προσπαθούν όλα μαζί από κοινού για την επιτυχία του στόχου.</w:t>
                  </w:r>
                </w:p>
                <w:p w:rsidR="00DA6E0F" w:rsidRDefault="00DA6E0F">
                  <w:pPr>
                    <w:tabs>
                      <w:tab w:val="left" w:pos="1131"/>
                      <w:tab w:val="left" w:pos="1936"/>
                      <w:tab w:val="left" w:pos="4675"/>
                      <w:tab w:val="left" w:pos="6047"/>
                    </w:tabs>
                    <w:autoSpaceDE w:val="0"/>
                    <w:autoSpaceDN w:val="0"/>
                    <w:adjustRightInd w:val="0"/>
                    <w:ind w:left="1794" w:right="4096"/>
                    <w:jc w:val="both"/>
                    <w:rPr>
                      <w:rFonts w:ascii="Calibri" w:hAnsi="Calibri" w:cs="Calibri"/>
                      <w:bCs/>
                    </w:rPr>
                  </w:pPr>
                  <w:r>
                    <w:rPr>
                      <w:rFonts w:ascii="Calibri" w:hAnsi="Calibri" w:cs="Calibri"/>
                      <w:bCs/>
                    </w:rPr>
                    <w:t xml:space="preserve">Β) Πηλοπλαστική.    Τα παιδιά έρχονται σε επαφή με ένα διαφορετικό υλικό όπως είναι ο πηλός. Μαθαίνουν τεχνικές να δουλεύουν τον πηλό, </w:t>
                  </w:r>
                  <w:r>
                    <w:rPr>
                      <w:rFonts w:ascii="Calibri" w:hAnsi="Calibri" w:cs="Calibri"/>
                      <w:bCs/>
                    </w:rPr>
                    <w:lastRenderedPageBreak/>
                    <w:t>απολαμβάνοντας τη χαρά της δημιουργίας σταδιακά από το μηδέν. Αναπτύσσουν ποικίλες δεξιότητες και χρησιμοποιώντας τη φαντασία τους δίνουν προσωπικό χαρακτήρα στα έργα τους.</w:t>
                  </w:r>
                </w:p>
                <w:p w:rsidR="00DA6E0F" w:rsidRDefault="00DA6E0F">
                  <w:pPr>
                    <w:tabs>
                      <w:tab w:val="left" w:pos="1131"/>
                      <w:tab w:val="left" w:pos="1936"/>
                      <w:tab w:val="left" w:pos="2124"/>
                      <w:tab w:val="left" w:pos="5837"/>
                      <w:tab w:val="left" w:pos="6047"/>
                    </w:tabs>
                    <w:autoSpaceDE w:val="0"/>
                    <w:autoSpaceDN w:val="0"/>
                    <w:adjustRightInd w:val="0"/>
                    <w:ind w:left="1794" w:right="4096"/>
                    <w:jc w:val="both"/>
                    <w:rPr>
                      <w:rFonts w:ascii="Calibri" w:hAnsi="Calibri" w:cs="Calibri"/>
                      <w:bCs/>
                    </w:rPr>
                  </w:pPr>
                  <w:r>
                    <w:rPr>
                      <w:rFonts w:ascii="Calibri" w:hAnsi="Calibri" w:cs="Calibri"/>
                      <w:bCs/>
                    </w:rPr>
                    <w:t>Γ) Εικαστικά-Κατασκευές.</w:t>
                  </w:r>
                </w:p>
                <w:p w:rsidR="00DA6E0F" w:rsidRDefault="00DA6E0F">
                  <w:pPr>
                    <w:tabs>
                      <w:tab w:val="left" w:pos="1131"/>
                      <w:tab w:val="left" w:pos="1936"/>
                      <w:tab w:val="left" w:pos="2124"/>
                      <w:tab w:val="left" w:pos="5837"/>
                      <w:tab w:val="left" w:pos="6047"/>
                    </w:tabs>
                    <w:autoSpaceDE w:val="0"/>
                    <w:autoSpaceDN w:val="0"/>
                    <w:adjustRightInd w:val="0"/>
                    <w:ind w:left="1794" w:right="4096"/>
                    <w:jc w:val="both"/>
                    <w:rPr>
                      <w:rFonts w:ascii="Calibri" w:hAnsi="Calibri" w:cs="Calibri"/>
                      <w:b/>
                      <w:bCs/>
                    </w:rPr>
                  </w:pPr>
                  <w:r>
                    <w:rPr>
                      <w:rFonts w:ascii="Calibri" w:hAnsi="Calibri" w:cs="Calibri"/>
                      <w:bCs/>
                    </w:rPr>
                    <w:t>Κατά τη διάρκεια της δράσης τα παιδιά μαθαίνουν πως με λίγη φαντασία και απλά υλικά μπορούν να δημιουργήσουν έναν ολόκληρο φανταστικό κόσμο.</w:t>
                  </w:r>
                </w:p>
              </w:tc>
            </w:tr>
            <w:tr w:rsidR="00DA6E0F" w:rsidTr="00DA6E0F">
              <w:trPr>
                <w:gridBefore w:val="1"/>
                <w:wBefore w:w="2136" w:type="dxa"/>
                <w:trHeight w:val="4066"/>
                <w:jc w:val="center"/>
              </w:trPr>
              <w:tc>
                <w:tcPr>
                  <w:tcW w:w="9593"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tabs>
                      <w:tab w:val="left" w:pos="1131"/>
                      <w:tab w:val="left" w:pos="2124"/>
                      <w:tab w:val="left" w:pos="5837"/>
                    </w:tabs>
                    <w:autoSpaceDE w:val="0"/>
                    <w:autoSpaceDN w:val="0"/>
                    <w:adjustRightInd w:val="0"/>
                    <w:ind w:left="2124" w:right="4096"/>
                    <w:jc w:val="both"/>
                    <w:rPr>
                      <w:rFonts w:ascii="Calibri" w:hAnsi="Calibri" w:cs="Calibri"/>
                      <w:b/>
                      <w:bCs/>
                    </w:rPr>
                  </w:pPr>
                  <w:r>
                    <w:rPr>
                      <w:rFonts w:ascii="Calibri" w:hAnsi="Calibri" w:cs="Calibri"/>
                      <w:b/>
                      <w:bCs/>
                    </w:rPr>
                    <w:lastRenderedPageBreak/>
                    <w:t xml:space="preserve">            Μουσικολογία-Κινησιολογία.</w:t>
                  </w:r>
                </w:p>
                <w:p w:rsidR="00DA6E0F" w:rsidRDefault="00DA6E0F">
                  <w:pPr>
                    <w:tabs>
                      <w:tab w:val="left" w:pos="1131"/>
                      <w:tab w:val="left" w:pos="1936"/>
                      <w:tab w:val="left" w:pos="5837"/>
                    </w:tabs>
                    <w:autoSpaceDE w:val="0"/>
                    <w:autoSpaceDN w:val="0"/>
                    <w:adjustRightInd w:val="0"/>
                    <w:ind w:left="1794" w:right="4096"/>
                    <w:jc w:val="both"/>
                    <w:rPr>
                      <w:rFonts w:ascii="Calibri" w:hAnsi="Calibri" w:cs="Calibri"/>
                      <w:bCs/>
                    </w:rPr>
                  </w:pPr>
                  <w:r>
                    <w:rPr>
                      <w:rFonts w:ascii="Calibri" w:hAnsi="Calibri" w:cs="Calibri"/>
                      <w:bCs/>
                    </w:rPr>
                    <w:t>Α) Μουσικοκινητική. Τα παιδιά ανά τμήμα και με κυρίαρχο το ομαδικό πνεύμα μαθαίνουν να εκτελούν μία χορογραφία. Δίνεται ιδιαίτερη βαρύτητα στην ανάπτυξη της συνεργασίας, της ομαδικότητας και της κοινής προσπάθειας για την επίτευξη ενός αποτελέσματος.</w:t>
                  </w:r>
                </w:p>
                <w:p w:rsidR="00DA6E0F" w:rsidRDefault="00DA6E0F">
                  <w:pPr>
                    <w:tabs>
                      <w:tab w:val="left" w:pos="1131"/>
                      <w:tab w:val="left" w:pos="1936"/>
                      <w:tab w:val="left" w:pos="5837"/>
                    </w:tabs>
                    <w:autoSpaceDE w:val="0"/>
                    <w:autoSpaceDN w:val="0"/>
                    <w:adjustRightInd w:val="0"/>
                    <w:ind w:left="1794" w:right="4096"/>
                    <w:jc w:val="both"/>
                    <w:rPr>
                      <w:rFonts w:ascii="Calibri" w:hAnsi="Calibri" w:cs="Calibri"/>
                      <w:bCs/>
                    </w:rPr>
                  </w:pPr>
                  <w:r>
                    <w:rPr>
                      <w:rFonts w:ascii="Calibri" w:hAnsi="Calibri" w:cs="Calibri"/>
                      <w:bCs/>
                    </w:rPr>
                    <w:t>Β) Μουσική- Κατασκευές. Τα παιδιά ασχολούνται με τη μουσική και  μαθαίνουν να κατασκευάζουν δικά τους αυτοσχέδια μουσικά όργανα επαναχρησιμοποιώντας ανακυκλώσιμα υλικά που βρίσκουν εύκολα στην καθημερινή τους ζωή.</w:t>
                  </w:r>
                </w:p>
              </w:tc>
            </w:tr>
            <w:tr w:rsidR="00DA6E0F" w:rsidTr="00DA6E0F">
              <w:trPr>
                <w:gridBefore w:val="1"/>
                <w:wBefore w:w="2136" w:type="dxa"/>
                <w:trHeight w:val="995"/>
                <w:jc w:val="center"/>
              </w:trPr>
              <w:tc>
                <w:tcPr>
                  <w:tcW w:w="9593"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tabs>
                      <w:tab w:val="left" w:pos="1131"/>
                      <w:tab w:val="left" w:pos="2124"/>
                      <w:tab w:val="left" w:pos="5837"/>
                    </w:tabs>
                    <w:autoSpaceDE w:val="0"/>
                    <w:autoSpaceDN w:val="0"/>
                    <w:adjustRightInd w:val="0"/>
                    <w:ind w:left="2124" w:right="4096"/>
                    <w:jc w:val="both"/>
                    <w:rPr>
                      <w:rFonts w:ascii="Calibri" w:hAnsi="Calibri" w:cs="Calibri"/>
                      <w:b/>
                      <w:bCs/>
                    </w:rPr>
                  </w:pPr>
                  <w:r>
                    <w:rPr>
                      <w:rFonts w:ascii="Calibri" w:hAnsi="Calibri" w:cs="Calibri"/>
                      <w:b/>
                      <w:bCs/>
                    </w:rPr>
                    <w:t>Περιγραφή λοιπών ημερήσιων δραστηριοτήτων.</w:t>
                  </w:r>
                </w:p>
                <w:p w:rsidR="00DA6E0F" w:rsidRDefault="00DA6E0F">
                  <w:pPr>
                    <w:tabs>
                      <w:tab w:val="left" w:pos="1131"/>
                      <w:tab w:val="left" w:pos="5837"/>
                    </w:tabs>
                    <w:autoSpaceDE w:val="0"/>
                    <w:autoSpaceDN w:val="0"/>
                    <w:adjustRightInd w:val="0"/>
                    <w:ind w:left="1794" w:right="4096"/>
                    <w:jc w:val="both"/>
                    <w:rPr>
                      <w:rFonts w:ascii="Calibri" w:hAnsi="Calibri" w:cs="Calibri"/>
                      <w:bCs/>
                    </w:rPr>
                  </w:pPr>
                  <w:r>
                    <w:rPr>
                      <w:rFonts w:ascii="Calibri" w:hAnsi="Calibri" w:cs="Calibri"/>
                      <w:bCs/>
                    </w:rPr>
                    <w:t>Α) Επιτραπέζια παιχνίδια.</w:t>
                  </w:r>
                </w:p>
                <w:p w:rsidR="00DA6E0F" w:rsidRDefault="00DA6E0F">
                  <w:pPr>
                    <w:tabs>
                      <w:tab w:val="left" w:pos="1131"/>
                      <w:tab w:val="left" w:pos="5837"/>
                    </w:tabs>
                    <w:autoSpaceDE w:val="0"/>
                    <w:autoSpaceDN w:val="0"/>
                    <w:adjustRightInd w:val="0"/>
                    <w:ind w:left="1794" w:right="4096"/>
                    <w:jc w:val="both"/>
                    <w:rPr>
                      <w:rFonts w:ascii="Calibri" w:hAnsi="Calibri" w:cs="Calibri"/>
                      <w:bCs/>
                    </w:rPr>
                  </w:pPr>
                  <w:r>
                    <w:rPr>
                      <w:rFonts w:ascii="Calibri" w:hAnsi="Calibri" w:cs="Calibri"/>
                      <w:bCs/>
                    </w:rPr>
                    <w:t>Β) Δημιουργικό παιχνίδι.</w:t>
                  </w:r>
                </w:p>
                <w:p w:rsidR="00DA6E0F" w:rsidRDefault="00DA6E0F">
                  <w:pPr>
                    <w:tabs>
                      <w:tab w:val="left" w:pos="1131"/>
                      <w:tab w:val="left" w:pos="5837"/>
                    </w:tabs>
                    <w:autoSpaceDE w:val="0"/>
                    <w:autoSpaceDN w:val="0"/>
                    <w:adjustRightInd w:val="0"/>
                    <w:ind w:left="1794" w:right="4096"/>
                    <w:jc w:val="both"/>
                    <w:rPr>
                      <w:rFonts w:ascii="Calibri" w:hAnsi="Calibri" w:cs="Calibri"/>
                      <w:bCs/>
                    </w:rPr>
                  </w:pPr>
                  <w:r>
                    <w:rPr>
                      <w:rFonts w:ascii="Calibri" w:hAnsi="Calibri" w:cs="Calibri"/>
                      <w:bCs/>
                    </w:rPr>
                    <w:t>Γ) Ζωγραφική.</w:t>
                  </w:r>
                </w:p>
              </w:tc>
            </w:tr>
            <w:tr w:rsidR="00DA6E0F" w:rsidTr="00DA6E0F">
              <w:trPr>
                <w:gridBefore w:val="1"/>
                <w:wBefore w:w="2136" w:type="dxa"/>
                <w:trHeight w:val="1873"/>
                <w:jc w:val="center"/>
              </w:trPr>
              <w:tc>
                <w:tcPr>
                  <w:tcW w:w="9593"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tabs>
                      <w:tab w:val="left" w:pos="1131"/>
                      <w:tab w:val="left" w:pos="2124"/>
                      <w:tab w:val="left" w:pos="5837"/>
                    </w:tabs>
                    <w:autoSpaceDE w:val="0"/>
                    <w:autoSpaceDN w:val="0"/>
                    <w:adjustRightInd w:val="0"/>
                    <w:ind w:left="2124" w:right="4096"/>
                    <w:jc w:val="center"/>
                    <w:rPr>
                      <w:rFonts w:ascii="Calibri" w:hAnsi="Calibri" w:cs="Calibri"/>
                      <w:b/>
                      <w:bCs/>
                    </w:rPr>
                  </w:pPr>
                  <w:r>
                    <w:rPr>
                      <w:rFonts w:ascii="Calibri" w:hAnsi="Calibri" w:cs="Calibri"/>
                      <w:b/>
                      <w:bCs/>
                    </w:rPr>
                    <w:t>Φιλοζωία.</w:t>
                  </w:r>
                </w:p>
                <w:p w:rsidR="00DA6E0F" w:rsidRDefault="00DA6E0F">
                  <w:pPr>
                    <w:tabs>
                      <w:tab w:val="left" w:pos="1131"/>
                      <w:tab w:val="left" w:pos="5837"/>
                    </w:tabs>
                    <w:autoSpaceDE w:val="0"/>
                    <w:autoSpaceDN w:val="0"/>
                    <w:adjustRightInd w:val="0"/>
                    <w:ind w:left="1794" w:right="4096"/>
                    <w:jc w:val="both"/>
                    <w:rPr>
                      <w:rFonts w:ascii="Calibri" w:hAnsi="Calibri" w:cs="Calibri"/>
                      <w:bCs/>
                    </w:rPr>
                  </w:pPr>
                  <w:r>
                    <w:rPr>
                      <w:rFonts w:ascii="Calibri" w:hAnsi="Calibri" w:cs="Calibri"/>
                      <w:bCs/>
                    </w:rPr>
                    <w:t>Προγραμματισμός δραστηριοτήτων σε συνεργασία με φιλοζωικές οργανώσεις  για την ευαισθητοποίηση των παιδιών στην επαφή τους με τα ζώα ( γιατί αγαπώ τα ζώα, υιοθεσία).</w:t>
                  </w:r>
                </w:p>
              </w:tc>
            </w:tr>
            <w:tr w:rsidR="00DA6E0F" w:rsidTr="00DA6E0F">
              <w:trPr>
                <w:gridBefore w:val="1"/>
                <w:wBefore w:w="2136" w:type="dxa"/>
                <w:trHeight w:val="837"/>
                <w:jc w:val="center"/>
              </w:trPr>
              <w:tc>
                <w:tcPr>
                  <w:tcW w:w="9593"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tabs>
                      <w:tab w:val="left" w:pos="1131"/>
                      <w:tab w:val="left" w:pos="1794"/>
                      <w:tab w:val="left" w:pos="5837"/>
                      <w:tab w:val="left" w:pos="6060"/>
                    </w:tabs>
                    <w:autoSpaceDE w:val="0"/>
                    <w:autoSpaceDN w:val="0"/>
                    <w:adjustRightInd w:val="0"/>
                    <w:ind w:left="1794" w:right="4096"/>
                    <w:jc w:val="center"/>
                    <w:rPr>
                      <w:rFonts w:ascii="Calibri" w:hAnsi="Calibri" w:cs="Calibri"/>
                      <w:b/>
                      <w:bCs/>
                    </w:rPr>
                  </w:pPr>
                  <w:r>
                    <w:rPr>
                      <w:rFonts w:ascii="Calibri" w:hAnsi="Calibri" w:cs="Calibri"/>
                      <w:b/>
                      <w:bCs/>
                    </w:rPr>
                    <w:t>Περιβάλλον &amp; Φύση.</w:t>
                  </w:r>
                </w:p>
                <w:p w:rsidR="00DA6E0F" w:rsidRDefault="00DA6E0F">
                  <w:pPr>
                    <w:tabs>
                      <w:tab w:val="left" w:pos="1131"/>
                      <w:tab w:val="left" w:pos="1794"/>
                      <w:tab w:val="left" w:pos="5837"/>
                      <w:tab w:val="left" w:pos="6276"/>
                    </w:tabs>
                    <w:autoSpaceDE w:val="0"/>
                    <w:autoSpaceDN w:val="0"/>
                    <w:adjustRightInd w:val="0"/>
                    <w:ind w:left="1794" w:right="4096"/>
                    <w:jc w:val="both"/>
                    <w:rPr>
                      <w:rFonts w:ascii="Calibri" w:hAnsi="Calibri" w:cs="Calibri"/>
                      <w:bCs/>
                    </w:rPr>
                  </w:pPr>
                  <w:r>
                    <w:rPr>
                      <w:rFonts w:ascii="Calibri" w:hAnsi="Calibri" w:cs="Calibri"/>
                      <w:bCs/>
                    </w:rPr>
                    <w:t xml:space="preserve">Α) Προγραμματισμός δραστηριοτήτων σε συνεργασία με Περιβαλλοντικούς φορείς για  την  οικολογική ενημέρωση και ευαισθητοποίηση των παιδιών (για </w:t>
                  </w:r>
                  <w:r>
                    <w:rPr>
                      <w:rFonts w:ascii="Calibri" w:hAnsi="Calibri" w:cs="Calibri"/>
                      <w:bCs/>
                    </w:rPr>
                    <w:lastRenderedPageBreak/>
                    <w:t xml:space="preserve">ανακύκλωση – </w:t>
                  </w:r>
                  <w:proofErr w:type="spellStart"/>
                  <w:r>
                    <w:rPr>
                      <w:rFonts w:ascii="Calibri" w:hAnsi="Calibri" w:cs="Calibri"/>
                      <w:bCs/>
                    </w:rPr>
                    <w:t>κομποστοποίηση</w:t>
                  </w:r>
                  <w:proofErr w:type="spellEnd"/>
                  <w:r>
                    <w:rPr>
                      <w:rFonts w:ascii="Calibri" w:hAnsi="Calibri" w:cs="Calibri"/>
                      <w:bCs/>
                    </w:rPr>
                    <w:t xml:space="preserve">, πυροπροστασία,  </w:t>
                  </w:r>
                  <w:proofErr w:type="spellStart"/>
                  <w:r>
                    <w:rPr>
                      <w:rFonts w:ascii="Calibri" w:hAnsi="Calibri" w:cs="Calibri"/>
                      <w:bCs/>
                    </w:rPr>
                    <w:t>κ.λ.π</w:t>
                  </w:r>
                  <w:proofErr w:type="spellEnd"/>
                  <w:r>
                    <w:rPr>
                      <w:rFonts w:ascii="Calibri" w:hAnsi="Calibri" w:cs="Calibri"/>
                      <w:bCs/>
                    </w:rPr>
                    <w:t>).</w:t>
                  </w:r>
                </w:p>
                <w:p w:rsidR="00DA6E0F" w:rsidRDefault="00DA6E0F">
                  <w:pPr>
                    <w:tabs>
                      <w:tab w:val="left" w:pos="1131"/>
                      <w:tab w:val="left" w:pos="1794"/>
                      <w:tab w:val="left" w:pos="5837"/>
                      <w:tab w:val="left" w:pos="6276"/>
                    </w:tabs>
                    <w:autoSpaceDE w:val="0"/>
                    <w:autoSpaceDN w:val="0"/>
                    <w:adjustRightInd w:val="0"/>
                    <w:ind w:left="1794" w:right="4096"/>
                    <w:jc w:val="both"/>
                    <w:rPr>
                      <w:rFonts w:ascii="Calibri" w:hAnsi="Calibri" w:cs="Calibri"/>
                      <w:bCs/>
                    </w:rPr>
                  </w:pPr>
                  <w:r>
                    <w:rPr>
                      <w:rFonts w:ascii="Calibri" w:hAnsi="Calibri" w:cs="Calibri"/>
                      <w:bCs/>
                    </w:rPr>
                    <w:t>Β)  Γνωριμία με τα δέντρα και τα φυτά του Άλσους.</w:t>
                  </w:r>
                </w:p>
                <w:p w:rsidR="00DA6E0F" w:rsidRDefault="00DA6E0F">
                  <w:pPr>
                    <w:tabs>
                      <w:tab w:val="left" w:pos="1131"/>
                      <w:tab w:val="left" w:pos="1794"/>
                      <w:tab w:val="left" w:pos="5837"/>
                      <w:tab w:val="left" w:pos="6276"/>
                    </w:tabs>
                    <w:autoSpaceDE w:val="0"/>
                    <w:autoSpaceDN w:val="0"/>
                    <w:adjustRightInd w:val="0"/>
                    <w:ind w:left="1794" w:right="4096"/>
                    <w:jc w:val="both"/>
                    <w:rPr>
                      <w:rFonts w:ascii="Calibri" w:hAnsi="Calibri" w:cs="Calibri"/>
                      <w:b/>
                      <w:bCs/>
                    </w:rPr>
                  </w:pPr>
                  <w:r>
                    <w:rPr>
                      <w:rFonts w:ascii="Calibri" w:hAnsi="Calibri" w:cs="Calibri"/>
                      <w:bCs/>
                    </w:rPr>
                    <w:t>Γ) Φύτευση σε προκαθορισμένο χώρο, καλλωπιστικών και αρωματικών φυτών.</w:t>
                  </w:r>
                  <w:r>
                    <w:rPr>
                      <w:rFonts w:ascii="Calibri" w:hAnsi="Calibri" w:cs="Calibri"/>
                      <w:b/>
                      <w:bCs/>
                    </w:rPr>
                    <w:t xml:space="preserve"> </w:t>
                  </w:r>
                </w:p>
              </w:tc>
            </w:tr>
            <w:tr w:rsidR="00DA6E0F" w:rsidTr="00DA6E0F">
              <w:trPr>
                <w:gridBefore w:val="1"/>
                <w:wBefore w:w="2136" w:type="dxa"/>
                <w:trHeight w:val="837"/>
                <w:jc w:val="center"/>
              </w:trPr>
              <w:tc>
                <w:tcPr>
                  <w:tcW w:w="9593"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tabs>
                      <w:tab w:val="left" w:pos="1131"/>
                      <w:tab w:val="left" w:pos="1794"/>
                      <w:tab w:val="left" w:pos="5837"/>
                    </w:tabs>
                    <w:autoSpaceDE w:val="0"/>
                    <w:autoSpaceDN w:val="0"/>
                    <w:adjustRightInd w:val="0"/>
                    <w:ind w:left="1794" w:right="4096"/>
                    <w:jc w:val="center"/>
                    <w:rPr>
                      <w:rFonts w:ascii="Calibri" w:hAnsi="Calibri" w:cs="Calibri"/>
                      <w:b/>
                      <w:bCs/>
                    </w:rPr>
                  </w:pPr>
                  <w:r>
                    <w:rPr>
                      <w:rFonts w:ascii="Calibri" w:hAnsi="Calibri" w:cs="Calibri"/>
                      <w:b/>
                      <w:bCs/>
                    </w:rPr>
                    <w:lastRenderedPageBreak/>
                    <w:t>Παράδοση &amp; Πολιτισμός.</w:t>
                  </w:r>
                </w:p>
                <w:p w:rsidR="00DA6E0F" w:rsidRDefault="00DA6E0F">
                  <w:pPr>
                    <w:tabs>
                      <w:tab w:val="left" w:pos="1131"/>
                      <w:tab w:val="left" w:pos="1794"/>
                      <w:tab w:val="left" w:pos="5837"/>
                    </w:tabs>
                    <w:ind w:left="1794" w:right="4096"/>
                    <w:jc w:val="both"/>
                    <w:rPr>
                      <w:rFonts w:ascii="Calibri" w:hAnsi="Calibri" w:cs="Calibri"/>
                    </w:rPr>
                  </w:pPr>
                  <w:r>
                    <w:rPr>
                      <w:rFonts w:ascii="Calibri" w:hAnsi="Calibri" w:cs="Calibri"/>
                    </w:rPr>
                    <w:t xml:space="preserve">Προγραμματισμός δραστηριοτήτων για την γνωριμία με την πολιτιστική κληρονομιά και την παράδοση </w:t>
                  </w:r>
                </w:p>
                <w:p w:rsidR="00DA6E0F" w:rsidRDefault="00DA6E0F">
                  <w:pPr>
                    <w:tabs>
                      <w:tab w:val="left" w:pos="1131"/>
                      <w:tab w:val="left" w:pos="1794"/>
                      <w:tab w:val="left" w:pos="5837"/>
                    </w:tabs>
                    <w:ind w:left="1794" w:right="4096"/>
                    <w:jc w:val="both"/>
                    <w:rPr>
                      <w:rFonts w:ascii="Calibri" w:hAnsi="Calibri" w:cs="Calibri"/>
                    </w:rPr>
                  </w:pPr>
                  <w:r>
                    <w:rPr>
                      <w:rFonts w:ascii="Calibri" w:hAnsi="Calibri" w:cs="Calibri"/>
                    </w:rPr>
                    <w:t>Το πρόγραμμα, λαμβάνοντας υπόψη τη Βιώσιμη Ανάπτυξη, βοηθά τα παιδιά να:</w:t>
                  </w:r>
                </w:p>
                <w:p w:rsidR="00DA6E0F" w:rsidRDefault="00DA6E0F" w:rsidP="00DD5E03">
                  <w:pPr>
                    <w:numPr>
                      <w:ilvl w:val="0"/>
                      <w:numId w:val="1"/>
                    </w:numPr>
                    <w:tabs>
                      <w:tab w:val="clear" w:pos="720"/>
                      <w:tab w:val="num" w:pos="62"/>
                      <w:tab w:val="left" w:pos="1131"/>
                      <w:tab w:val="left" w:pos="1794"/>
                      <w:tab w:val="left" w:pos="1936"/>
                    </w:tabs>
                    <w:ind w:left="1794" w:right="4096" w:firstLine="0"/>
                    <w:jc w:val="both"/>
                    <w:rPr>
                      <w:rFonts w:ascii="Calibri" w:hAnsi="Calibri" w:cs="Calibri"/>
                    </w:rPr>
                  </w:pPr>
                  <w:r>
                    <w:rPr>
                      <w:rFonts w:ascii="Calibri" w:hAnsi="Calibri" w:cs="Calibri"/>
                    </w:rPr>
                    <w:t>έρθουν σε επαφή με την ελληνική παράδοση ,</w:t>
                  </w:r>
                </w:p>
                <w:p w:rsidR="00DA6E0F" w:rsidRDefault="00DA6E0F" w:rsidP="00DD5E03">
                  <w:pPr>
                    <w:numPr>
                      <w:ilvl w:val="0"/>
                      <w:numId w:val="1"/>
                    </w:numPr>
                    <w:tabs>
                      <w:tab w:val="clear" w:pos="720"/>
                      <w:tab w:val="num" w:pos="62"/>
                      <w:tab w:val="left" w:pos="1131"/>
                      <w:tab w:val="left" w:pos="1794"/>
                      <w:tab w:val="left" w:pos="1936"/>
                    </w:tabs>
                    <w:ind w:left="1794" w:right="4096" w:firstLine="0"/>
                    <w:jc w:val="both"/>
                    <w:rPr>
                      <w:rFonts w:ascii="Calibri" w:hAnsi="Calibri" w:cs="Calibri"/>
                    </w:rPr>
                  </w:pPr>
                  <w:r>
                    <w:rPr>
                      <w:rFonts w:ascii="Calibri" w:hAnsi="Calibri" w:cs="Calibri"/>
                    </w:rPr>
                    <w:t>εξοικειωθούν με την πολιτιστική μας κληρονομιά</w:t>
                  </w:r>
                </w:p>
                <w:p w:rsidR="00DA6E0F" w:rsidRDefault="00DA6E0F" w:rsidP="00DD5E03">
                  <w:pPr>
                    <w:numPr>
                      <w:ilvl w:val="0"/>
                      <w:numId w:val="1"/>
                    </w:numPr>
                    <w:tabs>
                      <w:tab w:val="clear" w:pos="720"/>
                      <w:tab w:val="left" w:pos="1131"/>
                      <w:tab w:val="left" w:pos="1794"/>
                      <w:tab w:val="left" w:pos="1936"/>
                    </w:tabs>
                    <w:ind w:left="1794" w:right="4096" w:firstLine="0"/>
                    <w:jc w:val="both"/>
                    <w:rPr>
                      <w:rFonts w:ascii="Calibri" w:hAnsi="Calibri" w:cs="Calibri"/>
                    </w:rPr>
                  </w:pPr>
                  <w:r>
                    <w:rPr>
                      <w:rFonts w:ascii="Calibri" w:hAnsi="Calibri" w:cs="Calibri"/>
                    </w:rPr>
                    <w:t>ενημερωθούν για ήθη και έθιμα διαφόρων περιοχών</w:t>
                  </w:r>
                </w:p>
                <w:p w:rsidR="00DA6E0F" w:rsidRDefault="00DA6E0F" w:rsidP="00DD5E03">
                  <w:pPr>
                    <w:numPr>
                      <w:ilvl w:val="0"/>
                      <w:numId w:val="1"/>
                    </w:numPr>
                    <w:tabs>
                      <w:tab w:val="clear" w:pos="720"/>
                      <w:tab w:val="num" w:pos="204"/>
                      <w:tab w:val="left" w:pos="1131"/>
                      <w:tab w:val="left" w:pos="1794"/>
                      <w:tab w:val="left" w:pos="1936"/>
                    </w:tabs>
                    <w:ind w:left="1794" w:right="4096" w:firstLine="0"/>
                    <w:jc w:val="both"/>
                    <w:rPr>
                      <w:rFonts w:ascii="Calibri" w:hAnsi="Calibri" w:cs="Calibri"/>
                    </w:rPr>
                  </w:pPr>
                  <w:r>
                    <w:rPr>
                      <w:rFonts w:ascii="Calibri" w:hAnsi="Calibri" w:cs="Calibri"/>
                    </w:rPr>
                    <w:t>συνειδητοποιήσουν τη σημασία της προστασίας και της διαφύλαξης της παγκόσμιας πολιτιστικής κληρονομιάς</w:t>
                  </w:r>
                </w:p>
                <w:p w:rsidR="00DA6E0F" w:rsidRDefault="00DA6E0F" w:rsidP="00DD5E03">
                  <w:pPr>
                    <w:numPr>
                      <w:ilvl w:val="0"/>
                      <w:numId w:val="1"/>
                    </w:numPr>
                    <w:tabs>
                      <w:tab w:val="clear" w:pos="720"/>
                      <w:tab w:val="num" w:pos="204"/>
                      <w:tab w:val="left" w:pos="1131"/>
                      <w:tab w:val="left" w:pos="1794"/>
                      <w:tab w:val="left" w:pos="1936"/>
                    </w:tabs>
                    <w:ind w:left="1794" w:right="4096" w:firstLine="0"/>
                    <w:jc w:val="both"/>
                    <w:rPr>
                      <w:rFonts w:ascii="Calibri" w:hAnsi="Calibri" w:cs="Calibri"/>
                    </w:rPr>
                  </w:pPr>
                  <w:r>
                    <w:rPr>
                      <w:rFonts w:ascii="Calibri" w:hAnsi="Calibri" w:cs="Calibri"/>
                    </w:rPr>
                    <w:t>πάρουν ερεθίσματα ώστε να γίνουν άξιοι συνεχιστές της πολιτιστικής μας παράδοσης.</w:t>
                  </w:r>
                </w:p>
              </w:tc>
            </w:tr>
            <w:tr w:rsidR="00DA6E0F" w:rsidTr="00DA6E0F">
              <w:trPr>
                <w:gridAfter w:val="1"/>
                <w:wAfter w:w="2135" w:type="dxa"/>
                <w:trHeight w:val="3976"/>
                <w:jc w:val="center"/>
              </w:trPr>
              <w:tc>
                <w:tcPr>
                  <w:tcW w:w="9594" w:type="dxa"/>
                  <w:gridSpan w:val="2"/>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ind w:left="4454" w:right="1766"/>
                    <w:jc w:val="center"/>
                    <w:rPr>
                      <w:rFonts w:ascii="Calibri" w:hAnsi="Calibri" w:cs="Calibri"/>
                      <w:b/>
                      <w:bCs/>
                    </w:rPr>
                  </w:pPr>
                  <w:r>
                    <w:rPr>
                      <w:rFonts w:ascii="Calibri" w:hAnsi="Calibri" w:cs="Calibri"/>
                      <w:b/>
                      <w:bCs/>
                    </w:rPr>
                    <w:t>ΤΕΛΕΤΗ ΛΗΞΗΣ</w:t>
                  </w:r>
                </w:p>
                <w:p w:rsidR="00DA6E0F" w:rsidRDefault="00DA6E0F">
                  <w:pPr>
                    <w:autoSpaceDE w:val="0"/>
                    <w:autoSpaceDN w:val="0"/>
                    <w:adjustRightInd w:val="0"/>
                    <w:ind w:left="4454" w:right="1766"/>
                    <w:jc w:val="center"/>
                    <w:rPr>
                      <w:rFonts w:ascii="Calibri" w:hAnsi="Calibri" w:cs="Calibri"/>
                      <w:b/>
                      <w:bCs/>
                    </w:rPr>
                  </w:pPr>
                  <w:r>
                    <w:rPr>
                      <w:rFonts w:ascii="Calibri" w:hAnsi="Calibri" w:cs="Calibri"/>
                      <w:b/>
                      <w:bCs/>
                    </w:rPr>
                    <w:t xml:space="preserve"> (28/06/2021-16/07/2021).</w:t>
                  </w:r>
                </w:p>
                <w:p w:rsidR="00DA6E0F" w:rsidRDefault="00DA6E0F">
                  <w:pPr>
                    <w:autoSpaceDE w:val="0"/>
                    <w:autoSpaceDN w:val="0"/>
                    <w:adjustRightInd w:val="0"/>
                    <w:ind w:left="4124" w:right="1766"/>
                    <w:jc w:val="both"/>
                    <w:rPr>
                      <w:rFonts w:ascii="Calibri" w:hAnsi="Calibri" w:cs="Calibri"/>
                      <w:bCs/>
                    </w:rPr>
                  </w:pPr>
                  <w:r>
                    <w:rPr>
                      <w:rFonts w:ascii="Calibri" w:hAnsi="Calibri" w:cs="Calibri"/>
                      <w:bCs/>
                    </w:rPr>
                    <w:t xml:space="preserve">Α) Παρουσίαση των δημιουργιών από τις εικαστικές </w:t>
                  </w:r>
                  <w:proofErr w:type="spellStart"/>
                  <w:r>
                    <w:rPr>
                      <w:rFonts w:ascii="Calibri" w:hAnsi="Calibri" w:cs="Calibri"/>
                      <w:bCs/>
                    </w:rPr>
                    <w:t>κ.α</w:t>
                  </w:r>
                  <w:proofErr w:type="spellEnd"/>
                  <w:r>
                    <w:rPr>
                      <w:rFonts w:ascii="Calibri" w:hAnsi="Calibri" w:cs="Calibri"/>
                      <w:bCs/>
                    </w:rPr>
                    <w:t xml:space="preserve"> δραστηριότητες των παιδιών κατά τη διάρκεια του προγράμματος .</w:t>
                  </w:r>
                </w:p>
                <w:p w:rsidR="00DA6E0F" w:rsidRDefault="00DA6E0F">
                  <w:pPr>
                    <w:tabs>
                      <w:tab w:val="left" w:pos="52"/>
                      <w:tab w:val="left" w:pos="335"/>
                      <w:tab w:val="left" w:pos="477"/>
                    </w:tabs>
                    <w:autoSpaceDE w:val="0"/>
                    <w:autoSpaceDN w:val="0"/>
                    <w:adjustRightInd w:val="0"/>
                    <w:ind w:left="4124" w:right="1766"/>
                    <w:jc w:val="both"/>
                    <w:rPr>
                      <w:rFonts w:ascii="Calibri" w:hAnsi="Calibri" w:cs="Calibri"/>
                      <w:bCs/>
                    </w:rPr>
                  </w:pPr>
                  <w:r>
                    <w:rPr>
                      <w:rFonts w:ascii="Calibri" w:hAnsi="Calibri" w:cs="Calibri"/>
                      <w:bCs/>
                    </w:rPr>
                    <w:t>Β) Διοργάνωση θεατρικής παράστασης με μουσική και χορό .</w:t>
                  </w:r>
                </w:p>
                <w:p w:rsidR="00DA6E0F" w:rsidRDefault="00DA6E0F">
                  <w:pPr>
                    <w:tabs>
                      <w:tab w:val="left" w:pos="4408"/>
                    </w:tabs>
                    <w:autoSpaceDE w:val="0"/>
                    <w:autoSpaceDN w:val="0"/>
                    <w:adjustRightInd w:val="0"/>
                    <w:ind w:left="4124" w:right="1766"/>
                    <w:jc w:val="both"/>
                    <w:rPr>
                      <w:rFonts w:ascii="Calibri" w:hAnsi="Calibri" w:cs="Calibri"/>
                      <w:bCs/>
                    </w:rPr>
                  </w:pPr>
                  <w:r>
                    <w:rPr>
                      <w:rFonts w:ascii="Calibri" w:hAnsi="Calibri" w:cs="Calibri"/>
                      <w:bCs/>
                    </w:rPr>
                    <w:t xml:space="preserve">Γ) Διοργάνωση εκδήλωσης με μουσική από </w:t>
                  </w:r>
                  <w:r>
                    <w:rPr>
                      <w:rFonts w:ascii="Calibri" w:hAnsi="Calibri" w:cs="Calibri"/>
                      <w:bCs/>
                      <w:lang w:val="en-GB"/>
                    </w:rPr>
                    <w:t>D</w:t>
                  </w:r>
                  <w:r>
                    <w:rPr>
                      <w:rFonts w:ascii="Calibri" w:hAnsi="Calibri" w:cs="Calibri"/>
                      <w:bCs/>
                    </w:rPr>
                    <w:t>.</w:t>
                  </w:r>
                  <w:r>
                    <w:rPr>
                      <w:rFonts w:ascii="Calibri" w:hAnsi="Calibri" w:cs="Calibri"/>
                      <w:bCs/>
                      <w:lang w:val="en-GB"/>
                    </w:rPr>
                    <w:t>J</w:t>
                  </w:r>
                  <w:r>
                    <w:rPr>
                      <w:rFonts w:ascii="Calibri" w:hAnsi="Calibri" w:cs="Calibri"/>
                      <w:bCs/>
                    </w:rPr>
                    <w:t>.  και χορό.</w:t>
                  </w:r>
                </w:p>
                <w:p w:rsidR="00DA6E0F" w:rsidRDefault="00DA6E0F">
                  <w:pPr>
                    <w:tabs>
                      <w:tab w:val="left" w:pos="477"/>
                    </w:tabs>
                    <w:autoSpaceDE w:val="0"/>
                    <w:autoSpaceDN w:val="0"/>
                    <w:adjustRightInd w:val="0"/>
                    <w:ind w:left="4124" w:right="1766"/>
                    <w:jc w:val="both"/>
                    <w:rPr>
                      <w:rFonts w:ascii="Calibri" w:hAnsi="Calibri" w:cs="Calibri"/>
                      <w:bCs/>
                    </w:rPr>
                  </w:pPr>
                  <w:r>
                    <w:rPr>
                      <w:rFonts w:ascii="Calibri" w:hAnsi="Calibri" w:cs="Calibri"/>
                      <w:bCs/>
                    </w:rPr>
                    <w:t>Δ) Παροχή εδεσμάτων (</w:t>
                  </w:r>
                  <w:proofErr w:type="spellStart"/>
                  <w:r>
                    <w:rPr>
                      <w:rFonts w:ascii="Calibri" w:hAnsi="Calibri" w:cs="Calibri"/>
                      <w:bCs/>
                    </w:rPr>
                    <w:t>κέϊκ</w:t>
                  </w:r>
                  <w:proofErr w:type="spellEnd"/>
                  <w:r>
                    <w:rPr>
                      <w:rFonts w:ascii="Calibri" w:hAnsi="Calibri" w:cs="Calibri"/>
                      <w:bCs/>
                    </w:rPr>
                    <w:t xml:space="preserve">. Μπουρεκάκια με τυρί και κρέμα, χυμούς </w:t>
                  </w:r>
                  <w:proofErr w:type="spellStart"/>
                  <w:r>
                    <w:rPr>
                      <w:rFonts w:ascii="Calibri" w:hAnsi="Calibri" w:cs="Calibri"/>
                      <w:bCs/>
                    </w:rPr>
                    <w:t>κ.λ.π</w:t>
                  </w:r>
                  <w:proofErr w:type="spellEnd"/>
                  <w:r>
                    <w:rPr>
                      <w:rFonts w:ascii="Calibri" w:hAnsi="Calibri" w:cs="Calibri"/>
                      <w:bCs/>
                    </w:rPr>
                    <w:t>.</w:t>
                  </w:r>
                </w:p>
                <w:p w:rsidR="00DA6E0F" w:rsidRDefault="00DA6E0F">
                  <w:pPr>
                    <w:tabs>
                      <w:tab w:val="left" w:pos="619"/>
                      <w:tab w:val="left" w:pos="8638"/>
                    </w:tabs>
                    <w:ind w:left="4124" w:right="1766"/>
                    <w:jc w:val="both"/>
                  </w:pPr>
                  <w:r>
                    <w:rPr>
                      <w:rFonts w:ascii="Calibri" w:hAnsi="Calibri" w:cs="Calibri"/>
                    </w:rPr>
                    <w:t>Ε) Απονομή αναμνηστικών διπλωμάτων και  ψυχαγωγικές δραστηριότητες.</w:t>
                  </w:r>
                </w:p>
              </w:tc>
            </w:tr>
          </w:tbl>
          <w:p w:rsidR="00DA6E0F" w:rsidRDefault="00DA6E0F">
            <w:pPr>
              <w:autoSpaceDE w:val="0"/>
              <w:autoSpaceDN w:val="0"/>
              <w:adjustRightInd w:val="0"/>
              <w:ind w:right="82"/>
              <w:rPr>
                <w:rFonts w:ascii="Calibri" w:hAnsi="Calibri" w:cs="Calibri"/>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b/>
              </w:rPr>
            </w:pPr>
            <w:r>
              <w:rPr>
                <w:rFonts w:ascii="Calibri" w:hAnsi="Calibri" w:cs="Calibri"/>
                <w:b/>
              </w:rPr>
              <w:lastRenderedPageBreak/>
              <w:t xml:space="preserve">Παροχή υπηρεσιών σε δύο(2)  σχολεία για δεκαπέντε ημέρες (15) </w:t>
            </w:r>
          </w:p>
          <w:p w:rsidR="00DA6E0F" w:rsidRDefault="00DA6E0F">
            <w:pPr>
              <w:autoSpaceDE w:val="0"/>
              <w:autoSpaceDN w:val="0"/>
              <w:adjustRightInd w:val="0"/>
              <w:jc w:val="center"/>
              <w:rPr>
                <w:rFonts w:ascii="Calibri" w:hAnsi="Calibri" w:cs="Calibri"/>
              </w:rPr>
            </w:pPr>
            <w:r>
              <w:rPr>
                <w:rFonts w:ascii="Calibri" w:hAnsi="Calibri" w:cs="Calibri"/>
                <w:b/>
              </w:rPr>
              <w:t>Από 28/06/2021 έως 16/07/2021</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bCs/>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bCs/>
              </w:rPr>
            </w:pPr>
          </w:p>
        </w:tc>
      </w:tr>
      <w:tr w:rsidR="00DA6E0F" w:rsidTr="00DA6E0F">
        <w:trPr>
          <w:trHeight w:val="286"/>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lastRenderedPageBreak/>
              <w:t>ΜΕΡΙΚΗ ΔΑΠΑΝΗ</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6"/>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Φ.Π.Α. 24 %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r w:rsidR="00DA6E0F" w:rsidTr="00DA6E0F">
        <w:trPr>
          <w:trHeight w:val="286"/>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DA6E0F" w:rsidRDefault="00DA6E0F">
            <w:pPr>
              <w:autoSpaceDE w:val="0"/>
              <w:autoSpaceDN w:val="0"/>
              <w:adjustRightInd w:val="0"/>
              <w:jc w:val="center"/>
              <w:rPr>
                <w:rFonts w:ascii="Calibri" w:hAnsi="Calibri" w:cs="Calibri"/>
              </w:rPr>
            </w:pPr>
            <w:r>
              <w:rPr>
                <w:rFonts w:ascii="Calibri" w:hAnsi="Calibri" w:cs="Calibri"/>
                <w:b/>
              </w:rPr>
              <w:t>ΣΥΝΟΛΟ</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A6E0F" w:rsidRDefault="00DA6E0F">
            <w:pPr>
              <w:autoSpaceDE w:val="0"/>
              <w:autoSpaceDN w:val="0"/>
              <w:adjustRightInd w:val="0"/>
              <w:jc w:val="center"/>
              <w:rPr>
                <w:rFonts w:ascii="Calibri" w:hAnsi="Calibri" w:cs="Calibri"/>
                <w:b/>
              </w:rPr>
            </w:pPr>
          </w:p>
        </w:tc>
      </w:tr>
    </w:tbl>
    <w:p w:rsidR="00DA6E0F" w:rsidRDefault="00DA6E0F" w:rsidP="00DA6E0F">
      <w:pPr>
        <w:rPr>
          <w:rFonts w:ascii="Calibri" w:hAnsi="Calibri" w:cs="Calibri"/>
          <w:b/>
          <w:bCs/>
          <w:u w:val="single"/>
        </w:rPr>
      </w:pPr>
    </w:p>
    <w:p w:rsidR="00DA6E0F" w:rsidRDefault="00DA6E0F" w:rsidP="00DA6E0F">
      <w:pPr>
        <w:rPr>
          <w:rFonts w:ascii="Calibri" w:hAnsi="Calibri" w:cs="Calibri"/>
          <w:b/>
          <w:bCs/>
          <w:u w:val="single"/>
        </w:rPr>
      </w:pPr>
    </w:p>
    <w:p w:rsidR="00DA6E0F" w:rsidRDefault="00DA6E0F" w:rsidP="00DA6E0F">
      <w:pPr>
        <w:jc w:val="center"/>
        <w:rPr>
          <w:rFonts w:ascii="Calibri" w:hAnsi="Calibri" w:cs="Calibri"/>
          <w:bCs/>
        </w:rPr>
      </w:pPr>
      <w:r>
        <w:rPr>
          <w:rFonts w:ascii="Calibri" w:hAnsi="Calibri" w:cs="Calibri"/>
          <w:bCs/>
        </w:rPr>
        <w:t>Νέα Φιλαδέλφεια</w:t>
      </w:r>
      <w:r>
        <w:rPr>
          <w:rFonts w:ascii="Calibri" w:hAnsi="Calibri" w:cs="Calibri"/>
          <w:bCs/>
          <w:lang w:val="en-GB"/>
        </w:rPr>
        <w:t>:…../……./2021.</w:t>
      </w:r>
    </w:p>
    <w:p w:rsidR="00DA6E0F" w:rsidRDefault="00DA6E0F" w:rsidP="00DA6E0F">
      <w:pPr>
        <w:jc w:val="center"/>
        <w:rPr>
          <w:rFonts w:ascii="Calibri" w:hAnsi="Calibri" w:cs="Calibri"/>
          <w:bCs/>
        </w:rPr>
      </w:pPr>
    </w:p>
    <w:p w:rsidR="00DA6E0F" w:rsidRDefault="00DA6E0F" w:rsidP="00DA6E0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lang w:val="en-GB"/>
        </w:rPr>
        <w:t xml:space="preserve">          </w:t>
      </w:r>
      <w:r>
        <w:rPr>
          <w:rFonts w:ascii="Calibri" w:hAnsi="Calibri" w:cs="Calibri"/>
          <w:sz w:val="22"/>
          <w:szCs w:val="22"/>
        </w:rPr>
        <w:t>Ο  ΠΡΟΣΦΕΡΩΝ.</w:t>
      </w:r>
    </w:p>
    <w:p w:rsidR="00CC7A1D" w:rsidRDefault="00CC7A1D"/>
    <w:sectPr w:rsidR="00CC7A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45351"/>
    <w:multiLevelType w:val="multilevel"/>
    <w:tmpl w:val="35EAB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0F"/>
    <w:rsid w:val="00CC7A1D"/>
    <w:rsid w:val="00DA6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78B8-E16C-4F4B-B02A-FB48347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0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DA6E0F"/>
    <w:pPr>
      <w:spacing w:after="120"/>
    </w:pPr>
  </w:style>
  <w:style w:type="character" w:customStyle="1" w:styleId="Char">
    <w:name w:val="Σώμα κειμένου Char"/>
    <w:basedOn w:val="a0"/>
    <w:link w:val="a3"/>
    <w:semiHidden/>
    <w:rsid w:val="00DA6E0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1002</Words>
  <Characters>5411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Ζωή Πουλίδα</dc:creator>
  <cp:keywords/>
  <dc:description/>
  <cp:lastModifiedBy>Ζωή Πουλίδα</cp:lastModifiedBy>
  <cp:revision>1</cp:revision>
  <dcterms:created xsi:type="dcterms:W3CDTF">2021-06-17T11:30:00Z</dcterms:created>
  <dcterms:modified xsi:type="dcterms:W3CDTF">2021-06-17T11:32:00Z</dcterms:modified>
</cp:coreProperties>
</file>